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075FD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075FD0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F77BD5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r w:rsidRPr="00F77BD5">
        <w:rPr>
          <w:rFonts w:ascii="a_Timer(15%) Bashkir" w:hAnsi="a_Timer(15%) Bashkir" w:cs="Cambria"/>
          <w:b/>
        </w:rPr>
        <w:t xml:space="preserve"> </w:t>
      </w:r>
      <w:r w:rsidRPr="00F77BD5">
        <w:rPr>
          <w:rFonts w:ascii="a_Timer(15%) Bashkir" w:hAnsi="a_Timer(15%) Bashkir" w:cs="Cambria"/>
          <w:b/>
          <w:lang w:val="ba-RU"/>
        </w:rPr>
        <w:t>ҠАРАР</w:t>
      </w:r>
      <w:r w:rsidRPr="00F77BD5">
        <w:rPr>
          <w:rFonts w:ascii="a_Timer(15%) Bashkir" w:hAnsi="a_Timer(15%) Bashkir"/>
          <w:b/>
          <w:lang w:val="ba-RU"/>
        </w:rPr>
        <w:t xml:space="preserve">                                         </w:t>
      </w:r>
      <w:r w:rsidRPr="00F77BD5">
        <w:rPr>
          <w:rFonts w:ascii="a_Timer(15%) Bashkir" w:hAnsi="a_Timer(15%) Bashkir"/>
          <w:b/>
        </w:rPr>
        <w:t xml:space="preserve">                      </w:t>
      </w:r>
      <w:r w:rsidRPr="00F77BD5">
        <w:rPr>
          <w:rFonts w:ascii="a_Timer(15%) Bashkir" w:hAnsi="a_Timer(15%) Bashkir"/>
          <w:b/>
          <w:lang w:val="ba-RU"/>
        </w:rPr>
        <w:t xml:space="preserve">                                       </w:t>
      </w:r>
      <w:r w:rsidRPr="00F77BD5">
        <w:rPr>
          <w:rFonts w:ascii="a_Timer(15%) Bashkir" w:hAnsi="a_Timer(15%) Bashkir"/>
          <w:b/>
        </w:rPr>
        <w:t xml:space="preserve">           </w:t>
      </w:r>
      <w:r w:rsidRPr="00F77BD5">
        <w:rPr>
          <w:rFonts w:ascii="a_Timer(15%) Bashkir" w:hAnsi="a_Timer(15%) Bashkir" w:cs="Cambria"/>
          <w:b/>
          <w:lang w:val="ba-RU"/>
        </w:rPr>
        <w:t>РЕШЕНИЕ</w:t>
      </w:r>
    </w:p>
    <w:p w:rsidR="00BA6F4E" w:rsidRPr="00F77BD5" w:rsidRDefault="00BA6F4E" w:rsidP="007B24C1">
      <w:pPr>
        <w:pStyle w:val="a3"/>
        <w:jc w:val="center"/>
        <w:rPr>
          <w:rFonts w:ascii="Arial" w:hAnsi="Arial" w:cs="Arial"/>
          <w:spacing w:val="50"/>
        </w:rPr>
      </w:pPr>
    </w:p>
    <w:p w:rsidR="00BA6F4E" w:rsidRPr="00F77BD5" w:rsidRDefault="00BA6F4E" w:rsidP="007B24C1">
      <w:pPr>
        <w:pStyle w:val="a3"/>
        <w:jc w:val="center"/>
        <w:rPr>
          <w:rFonts w:ascii="a_Timer(15%) Bashkir" w:hAnsi="a_Timer(15%) Bashkir" w:cs="Arial"/>
          <w:b/>
        </w:rPr>
      </w:pPr>
      <w:r w:rsidRPr="00F77BD5">
        <w:rPr>
          <w:rFonts w:ascii="a_Timer(15%) Bashkir" w:hAnsi="a_Timer(15%) Bashkir" w:cs="Arial"/>
          <w:b/>
        </w:rPr>
        <w:t xml:space="preserve">___  _____________ 201__ </w:t>
      </w:r>
      <w:proofErr w:type="spellStart"/>
      <w:r w:rsidR="00F77BD5" w:rsidRPr="00F77BD5">
        <w:rPr>
          <w:rFonts w:ascii="a_Timer(15%) Bashkir" w:hAnsi="a_Timer(15%) Bashkir" w:cs="Arial"/>
          <w:b/>
        </w:rPr>
        <w:t>й</w:t>
      </w:r>
      <w:proofErr w:type="spellEnd"/>
      <w:r w:rsidR="00F77BD5" w:rsidRPr="00F77BD5">
        <w:rPr>
          <w:rFonts w:ascii="a_Timer(15%) Bashkir" w:hAnsi="a_Timer(15%) Bashkir" w:cs="Arial"/>
          <w:b/>
        </w:rPr>
        <w:t xml:space="preserve">.                  </w:t>
      </w:r>
      <w:r w:rsidRPr="00F77BD5">
        <w:rPr>
          <w:rFonts w:ascii="a_Timer(15%) Bashkir" w:hAnsi="a_Timer(15%) Bashkir" w:cs="Arial"/>
          <w:b/>
        </w:rPr>
        <w:t xml:space="preserve"> № ______                   ___ _____________ 201__ г.</w:t>
      </w:r>
    </w:p>
    <w:p w:rsidR="00BA6F4E" w:rsidRPr="008325FA" w:rsidRDefault="001E2B2C" w:rsidP="008325FA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25F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8325FA">
        <w:t xml:space="preserve">                                                                                                                           </w:t>
      </w:r>
      <w:r w:rsidR="008325FA" w:rsidRPr="008325FA">
        <w:t xml:space="preserve">                                     </w:t>
      </w:r>
      <w:r w:rsidR="008325FA">
        <w:t xml:space="preserve">          </w:t>
      </w:r>
      <w:r w:rsidRPr="008325FA">
        <w:rPr>
          <w:u w:val="single"/>
        </w:rPr>
        <w:t>проект</w:t>
      </w:r>
    </w:p>
    <w:p w:rsidR="00F77BD5" w:rsidRDefault="00F77BD5" w:rsidP="008325FA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установлении налога на имущество физических лиц»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Налоговым Кодексом Российской Федерации Совет сельского поселения </w:t>
      </w:r>
      <w:r w:rsidR="001E2B2C">
        <w:rPr>
          <w:sz w:val="26"/>
          <w:szCs w:val="26"/>
        </w:rPr>
        <w:t xml:space="preserve">Воздвиженский </w:t>
      </w:r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 район Республики Башкортостан </w:t>
      </w:r>
      <w:r w:rsidR="001E2B2C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и л:</w:t>
      </w:r>
    </w:p>
    <w:p w:rsidR="00F77BD5" w:rsidRDefault="00F77BD5" w:rsidP="00F77BD5">
      <w:pPr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 Ввести на территории сельского поселения  сельсовет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район Республики Башкортостан (далее – сельское поселение) налог на имущество физических лиц с определением налоговой </w:t>
      </w:r>
      <w:proofErr w:type="gramStart"/>
      <w:r>
        <w:rPr>
          <w:sz w:val="26"/>
          <w:szCs w:val="26"/>
        </w:rPr>
        <w:t>базы</w:t>
      </w:r>
      <w:proofErr w:type="gramEnd"/>
      <w:r>
        <w:rPr>
          <w:sz w:val="26"/>
          <w:szCs w:val="26"/>
        </w:rPr>
        <w:t xml:space="preserve"> в отношении объектов налогообложения исходя из кадастровой стоимости.</w:t>
      </w:r>
    </w:p>
    <w:p w:rsidR="00F77BD5" w:rsidRDefault="00F77BD5" w:rsidP="00F77BD5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ставки налога на имущество физических лиц в следующих  размерах: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2.1.  0,1 процента – в отношении: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>жилых домов, жилых помещений;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>единых недвижимых комплексов, в состав которых входит хотя бы одно жилое помещение (жилой дом);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гаражей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 xml:space="preserve"> - мест;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2.2. 2 процента – в отношении административно-деловых центров  и торговых центров (комплексов) общей площадью свыше 1000 кв. метров и помещений в них (кроме помещений,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F77BD5" w:rsidRDefault="00F77BD5" w:rsidP="00F77BD5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2.3.  0,5 процента – в отношении прочих объектов налогообложения.</w:t>
      </w:r>
    </w:p>
    <w:p w:rsidR="00F77BD5" w:rsidRDefault="00F77BD5" w:rsidP="00F77BD5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обнаро</w:t>
      </w:r>
      <w:r w:rsidR="001E2B2C">
        <w:rPr>
          <w:rFonts w:ascii="Times New Roman" w:hAnsi="Times New Roman" w:cs="Times New Roman"/>
          <w:sz w:val="26"/>
          <w:szCs w:val="26"/>
        </w:rPr>
        <w:t xml:space="preserve">довать в здании администрации сельского поселения,  Воздвиженской сельской библиотеке и разместить на официальном сайте сельского поселения не </w:t>
      </w:r>
      <w:r>
        <w:rPr>
          <w:rFonts w:ascii="Times New Roman" w:hAnsi="Times New Roman" w:cs="Times New Roman"/>
          <w:sz w:val="26"/>
          <w:szCs w:val="26"/>
        </w:rPr>
        <w:t>позднее 30 ноября 2017 года.</w:t>
      </w:r>
    </w:p>
    <w:p w:rsidR="00F77BD5" w:rsidRDefault="00F77BD5" w:rsidP="00F77BD5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Признать утратившим силу Решение Совета сельского </w:t>
      </w:r>
      <w:r w:rsidRPr="008325F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E2B2C" w:rsidRPr="008325FA">
        <w:rPr>
          <w:rFonts w:ascii="Times New Roman" w:hAnsi="Times New Roman" w:cs="Times New Roman"/>
          <w:sz w:val="26"/>
          <w:szCs w:val="26"/>
        </w:rPr>
        <w:t>от 11 ноября 2014 года № 183</w:t>
      </w:r>
      <w:r w:rsidRPr="008325FA">
        <w:rPr>
          <w:rFonts w:ascii="Times New Roman" w:hAnsi="Times New Roman" w:cs="Times New Roman"/>
          <w:sz w:val="26"/>
          <w:szCs w:val="26"/>
        </w:rPr>
        <w:t xml:space="preserve"> «Об установлении налога на имущество физических лиц».</w:t>
      </w:r>
    </w:p>
    <w:p w:rsidR="00F77BD5" w:rsidRDefault="00F77BD5" w:rsidP="00F77BD5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F77BD5" w:rsidRDefault="00F77BD5" w:rsidP="00F77BD5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eastAsia="Batang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Batang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F77BD5" w:rsidRDefault="00F77BD5" w:rsidP="00F77BD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6F4E" w:rsidRPr="008325FA" w:rsidRDefault="00F77BD5" w:rsidP="008325FA">
      <w:pPr>
        <w:spacing w:before="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поселения                            </w:t>
      </w:r>
      <w:r w:rsidR="008325FA">
        <w:rPr>
          <w:sz w:val="26"/>
          <w:szCs w:val="26"/>
        </w:rPr>
        <w:t xml:space="preserve">                     </w:t>
      </w:r>
      <w:proofErr w:type="spellStart"/>
      <w:r w:rsidR="008325FA">
        <w:rPr>
          <w:sz w:val="26"/>
          <w:szCs w:val="26"/>
        </w:rPr>
        <w:t>Ф.Н.Мазитов</w:t>
      </w:r>
      <w:proofErr w:type="spellEnd"/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E0" w:rsidRDefault="00471FE0" w:rsidP="004F0523">
      <w:r>
        <w:separator/>
      </w:r>
    </w:p>
  </w:endnote>
  <w:endnote w:type="continuationSeparator" w:id="0">
    <w:p w:rsidR="00471FE0" w:rsidRDefault="00471FE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E0" w:rsidRDefault="00471FE0" w:rsidP="004F0523">
      <w:r>
        <w:separator/>
      </w:r>
    </w:p>
  </w:footnote>
  <w:footnote w:type="continuationSeparator" w:id="0">
    <w:p w:rsidR="00471FE0" w:rsidRDefault="00471FE0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5FD0"/>
    <w:rsid w:val="000A4B04"/>
    <w:rsid w:val="000C2473"/>
    <w:rsid w:val="000E384E"/>
    <w:rsid w:val="001617F5"/>
    <w:rsid w:val="00163F96"/>
    <w:rsid w:val="001746A1"/>
    <w:rsid w:val="00191E59"/>
    <w:rsid w:val="00196A40"/>
    <w:rsid w:val="00197E7C"/>
    <w:rsid w:val="001E2B2C"/>
    <w:rsid w:val="002135CB"/>
    <w:rsid w:val="002713DE"/>
    <w:rsid w:val="00282D98"/>
    <w:rsid w:val="002974D1"/>
    <w:rsid w:val="00384EBD"/>
    <w:rsid w:val="003909A9"/>
    <w:rsid w:val="00401F62"/>
    <w:rsid w:val="00471FE0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1872"/>
    <w:rsid w:val="00693D06"/>
    <w:rsid w:val="006F68CC"/>
    <w:rsid w:val="007617BC"/>
    <w:rsid w:val="007B24C1"/>
    <w:rsid w:val="007B25A4"/>
    <w:rsid w:val="008325FA"/>
    <w:rsid w:val="00832861"/>
    <w:rsid w:val="00835A94"/>
    <w:rsid w:val="00855AAC"/>
    <w:rsid w:val="008E7F01"/>
    <w:rsid w:val="009568F3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C21EF4"/>
    <w:rsid w:val="00C25925"/>
    <w:rsid w:val="00C435A6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  <w:rsid w:val="00F7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rsid w:val="00F77B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F77B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77B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13</cp:revision>
  <cp:lastPrinted>2015-12-08T13:19:00Z</cp:lastPrinted>
  <dcterms:created xsi:type="dcterms:W3CDTF">2015-11-19T18:33:00Z</dcterms:created>
  <dcterms:modified xsi:type="dcterms:W3CDTF">2017-10-05T13:03:00Z</dcterms:modified>
</cp:coreProperties>
</file>