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BC" w:rsidRPr="00EE7265" w:rsidRDefault="00EC6CBC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265">
        <w:rPr>
          <w:rFonts w:ascii="Times New Roman" w:hAnsi="Times New Roman"/>
          <w:b/>
          <w:sz w:val="24"/>
          <w:szCs w:val="24"/>
        </w:rPr>
        <w:t>С В Е Д Е Н И Я</w:t>
      </w:r>
    </w:p>
    <w:p w:rsidR="00EC6CBC" w:rsidRDefault="00EC6CBC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6CBC" w:rsidRDefault="00EC6CBC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EC6CBC" w:rsidRDefault="00EC6CBC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6CBC" w:rsidRDefault="00EC6CBC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CBC" w:rsidRPr="00EE7265" w:rsidRDefault="00EC6CBC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1984"/>
        <w:gridCol w:w="1418"/>
        <w:gridCol w:w="2126"/>
        <w:gridCol w:w="1134"/>
        <w:gridCol w:w="993"/>
        <w:gridCol w:w="2126"/>
        <w:gridCol w:w="2087"/>
        <w:gridCol w:w="992"/>
        <w:gridCol w:w="851"/>
      </w:tblGrid>
      <w:tr w:rsidR="00EC6CBC" w:rsidRPr="00892FEB" w:rsidTr="00BF56E0">
        <w:tc>
          <w:tcPr>
            <w:tcW w:w="709" w:type="dxa"/>
            <w:vMerge w:val="restart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84" w:type="dxa"/>
            <w:vMerge w:val="restart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EC6CBC" w:rsidRPr="00892FEB" w:rsidRDefault="00EC6CBC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92FEB">
                <w:rPr>
                  <w:rFonts w:ascii="Times New Roman" w:hAnsi="Times New Roman" w:cs="Times New Roman"/>
                </w:rPr>
                <w:t>201</w:t>
              </w:r>
              <w:r>
                <w:rPr>
                  <w:rFonts w:ascii="Times New Roman" w:hAnsi="Times New Roman" w:cs="Times New Roman"/>
                </w:rPr>
                <w:t>4</w:t>
              </w:r>
              <w:r w:rsidRPr="00892FEB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892FEB">
              <w:rPr>
                <w:rFonts w:ascii="Times New Roman" w:hAnsi="Times New Roman" w:cs="Times New Roman"/>
              </w:rPr>
              <w:t>. (руб.)</w:t>
            </w:r>
          </w:p>
        </w:tc>
        <w:tc>
          <w:tcPr>
            <w:tcW w:w="4253" w:type="dxa"/>
            <w:gridSpan w:val="3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0" w:type="dxa"/>
            <w:gridSpan w:val="3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C6CBC" w:rsidRPr="00892FEB" w:rsidTr="00BF56E0">
        <w:tc>
          <w:tcPr>
            <w:tcW w:w="709" w:type="dxa"/>
            <w:vMerge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C6CBC" w:rsidRPr="00892FEB" w:rsidRDefault="00EC6CBC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EC6CBC" w:rsidRPr="00892FEB" w:rsidTr="00BF56E0">
        <w:tc>
          <w:tcPr>
            <w:tcW w:w="709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7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11</w:t>
            </w:r>
          </w:p>
        </w:tc>
      </w:tr>
      <w:tr w:rsidR="00EC6CBC" w:rsidRPr="00892FEB" w:rsidTr="00BF56E0">
        <w:tc>
          <w:tcPr>
            <w:tcW w:w="709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Мазитов Ф.Н. </w:t>
            </w:r>
          </w:p>
        </w:tc>
        <w:tc>
          <w:tcPr>
            <w:tcW w:w="198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8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419571,9</w:t>
            </w:r>
          </w:p>
        </w:tc>
        <w:tc>
          <w:tcPr>
            <w:tcW w:w="2126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D8E">
              <w:rPr>
                <w:rFonts w:ascii="Times New Roman" w:hAnsi="Times New Roman" w:cs="Times New Roman"/>
                <w:sz w:val="14"/>
                <w:szCs w:val="14"/>
              </w:rPr>
              <w:t>Земельный участок (доля 1/19)</w:t>
            </w:r>
          </w:p>
          <w:p w:rsidR="00EC6CBC" w:rsidRPr="007D7D8E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D7D8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4242699</w:t>
            </w:r>
          </w:p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EC6CBC" w:rsidRPr="007D7D8E" w:rsidRDefault="00EC6CBC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LADA 210740</w:t>
            </w:r>
          </w:p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</w:tcPr>
          <w:p w:rsidR="00EC6CBC" w:rsidRDefault="00EC6CBC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CBC" w:rsidRPr="00892FEB" w:rsidTr="00BF56E0">
        <w:tc>
          <w:tcPr>
            <w:tcW w:w="709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 </w:t>
            </w:r>
          </w:p>
        </w:tc>
        <w:tc>
          <w:tcPr>
            <w:tcW w:w="198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C6CBC" w:rsidRPr="007D7D8E" w:rsidRDefault="00EC6CBC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Chevrolet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Klas</w:t>
            </w:r>
            <w:r w:rsidRPr="007D7D8E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lang w:val="en-US"/>
              </w:rPr>
              <w:t>Aveo</w:t>
            </w:r>
            <w:r w:rsidRPr="007D7D8E">
              <w:rPr>
                <w:rFonts w:ascii="Times New Roman" w:hAnsi="Times New Roman" w:cs="Times New Roman"/>
                <w:bCs/>
              </w:rPr>
              <w:t>)</w:t>
            </w:r>
          </w:p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C6CBC" w:rsidRPr="007D7D8E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6CBC" w:rsidRDefault="00EC6CBC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6CBC" w:rsidRPr="00C33BFE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CBC" w:rsidRPr="00892FEB" w:rsidTr="00BF56E0">
        <w:tc>
          <w:tcPr>
            <w:tcW w:w="709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6CBC" w:rsidRPr="00252712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CBC" w:rsidRPr="00892FEB" w:rsidTr="00BF56E0">
        <w:tc>
          <w:tcPr>
            <w:tcW w:w="709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Гарифуллина А.С.</w:t>
            </w:r>
          </w:p>
        </w:tc>
        <w:tc>
          <w:tcPr>
            <w:tcW w:w="198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8" w:type="dxa"/>
          </w:tcPr>
          <w:p w:rsidR="00EC6CBC" w:rsidRPr="00823D4F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F">
              <w:rPr>
                <w:rFonts w:ascii="Times New Roman" w:hAnsi="Times New Roman" w:cs="Times New Roman"/>
              </w:rPr>
              <w:t>273619,69</w:t>
            </w: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C6CBC" w:rsidRPr="00823D4F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3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EC6CBC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C6CBC" w:rsidRPr="00892FEB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C6CBC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  <w:p w:rsidR="00EC6CBC" w:rsidRPr="00892FEB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851" w:type="dxa"/>
          </w:tcPr>
          <w:p w:rsidR="00EC6CBC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6CBC" w:rsidRPr="00892FEB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C6CBC" w:rsidRPr="00892FEB" w:rsidTr="00BF56E0">
        <w:tc>
          <w:tcPr>
            <w:tcW w:w="709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1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  </w:t>
            </w:r>
          </w:p>
        </w:tc>
        <w:tc>
          <w:tcPr>
            <w:tcW w:w="198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C6CBC" w:rsidRDefault="00EC6CBC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C6CBC" w:rsidRPr="00892FEB" w:rsidRDefault="00EC6CBC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993" w:type="dxa"/>
          </w:tcPr>
          <w:p w:rsidR="00EC6CBC" w:rsidRDefault="00EC6CBC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6CBC" w:rsidRPr="00892FEB" w:rsidRDefault="00EC6CBC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</w:t>
            </w:r>
          </w:p>
          <w:p w:rsidR="00EC6CBC" w:rsidRPr="00823D4F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Opel Astra</w:t>
            </w:r>
          </w:p>
        </w:tc>
        <w:tc>
          <w:tcPr>
            <w:tcW w:w="2087" w:type="dxa"/>
          </w:tcPr>
          <w:p w:rsidR="00EC6CBC" w:rsidRPr="00892FEB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C6CBC" w:rsidRPr="00823D4F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</w:tcPr>
          <w:p w:rsidR="00EC6CBC" w:rsidRPr="00892FEB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C6CBC" w:rsidRPr="00892FEB" w:rsidTr="00BF56E0">
        <w:tc>
          <w:tcPr>
            <w:tcW w:w="709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6CBC" w:rsidRDefault="00EC6CBC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6CBC" w:rsidRPr="00941C90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CBC" w:rsidRPr="00892FEB" w:rsidTr="00BF56E0">
        <w:tc>
          <w:tcPr>
            <w:tcW w:w="709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Е.А. </w:t>
            </w:r>
          </w:p>
        </w:tc>
        <w:tc>
          <w:tcPr>
            <w:tcW w:w="198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418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125311,49</w:t>
            </w:r>
          </w:p>
        </w:tc>
        <w:tc>
          <w:tcPr>
            <w:tcW w:w="2126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993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EC6CBC" w:rsidRPr="00941C90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Renault Sandero</w:t>
            </w:r>
          </w:p>
        </w:tc>
        <w:tc>
          <w:tcPr>
            <w:tcW w:w="2087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C6CBC" w:rsidRPr="00941C90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6CBC" w:rsidRPr="00892FEB" w:rsidTr="00BF56E0">
        <w:tc>
          <w:tcPr>
            <w:tcW w:w="709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1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–   </w:t>
            </w:r>
          </w:p>
        </w:tc>
        <w:tc>
          <w:tcPr>
            <w:tcW w:w="1984" w:type="dxa"/>
          </w:tcPr>
          <w:p w:rsidR="00EC6CBC" w:rsidRPr="00C33BFE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EC6CBC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C6CBC" w:rsidRPr="00892FEB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C6CBC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EC6CBC" w:rsidRPr="00892FEB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851" w:type="dxa"/>
          </w:tcPr>
          <w:p w:rsidR="00EC6CBC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6CBC" w:rsidRPr="00892FEB" w:rsidRDefault="00EC6CBC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C6CBC" w:rsidRPr="00892FEB" w:rsidTr="00BF56E0">
        <w:tc>
          <w:tcPr>
            <w:tcW w:w="709" w:type="dxa"/>
          </w:tcPr>
          <w:p w:rsidR="00EC6CBC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6CBC" w:rsidRDefault="00EC6CBC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6CBC" w:rsidRPr="00C33BFE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CBC" w:rsidRPr="00892FEB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6CBC" w:rsidRPr="00941C90" w:rsidRDefault="00EC6CB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CBC" w:rsidRDefault="00EC6CBC" w:rsidP="006355B8"/>
    <w:p w:rsidR="00EC6CBC" w:rsidRDefault="00EC6CBC" w:rsidP="006355B8"/>
    <w:p w:rsidR="00EC6CBC" w:rsidRDefault="00EC6CBC"/>
    <w:sectPr w:rsidR="00EC6CBC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6C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819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9C9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6CBC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B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257</Words>
  <Characters>1470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2015-05-14T05:04:00Z</cp:lastPrinted>
  <dcterms:created xsi:type="dcterms:W3CDTF">2015-05-08T11:38:00Z</dcterms:created>
  <dcterms:modified xsi:type="dcterms:W3CDTF">2017-04-28T07:41:00Z</dcterms:modified>
</cp:coreProperties>
</file>