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5" w:rsidRPr="00E52DEB" w:rsidRDefault="00ED68D5" w:rsidP="008251B4">
      <w:pPr>
        <w:jc w:val="center"/>
        <w:rPr>
          <w:sz w:val="28"/>
        </w:rPr>
      </w:pPr>
      <w:r w:rsidRPr="008251B4">
        <w:rPr>
          <w:sz w:val="28"/>
        </w:rPr>
        <w:t xml:space="preserve">    </w:t>
      </w:r>
      <w:r>
        <w:rPr>
          <w:sz w:val="28"/>
        </w:rPr>
        <w:t>02</w:t>
      </w:r>
      <w:r w:rsidRPr="008251B4">
        <w:rPr>
          <w:sz w:val="28"/>
        </w:rPr>
        <w:t xml:space="preserve"> </w:t>
      </w:r>
      <w:r w:rsidRPr="008251B4">
        <w:rPr>
          <w:sz w:val="28"/>
          <w:lang w:val="ba-RU"/>
        </w:rPr>
        <w:t>март</w:t>
      </w:r>
      <w:r>
        <w:rPr>
          <w:sz w:val="28"/>
        </w:rPr>
        <w:t xml:space="preserve"> 2017</w:t>
      </w:r>
      <w:r w:rsidRPr="00E52DEB">
        <w:rPr>
          <w:sz w:val="28"/>
        </w:rPr>
        <w:t xml:space="preserve">й.                                  № </w:t>
      </w:r>
      <w:r w:rsidRPr="008251B4">
        <w:rPr>
          <w:b/>
          <w:sz w:val="28"/>
        </w:rPr>
        <w:t>17</w:t>
      </w:r>
      <w:r w:rsidRPr="008251B4">
        <w:rPr>
          <w:sz w:val="28"/>
        </w:rPr>
        <w:t xml:space="preserve">                       </w:t>
      </w:r>
      <w:r>
        <w:rPr>
          <w:sz w:val="28"/>
        </w:rPr>
        <w:t xml:space="preserve">02 </w:t>
      </w:r>
      <w:r w:rsidRPr="008251B4">
        <w:rPr>
          <w:sz w:val="28"/>
        </w:rPr>
        <w:t>март</w:t>
      </w:r>
      <w:r>
        <w:rPr>
          <w:sz w:val="28"/>
        </w:rPr>
        <w:t>а   2017</w:t>
      </w:r>
      <w:r w:rsidRPr="00E52DEB">
        <w:rPr>
          <w:sz w:val="28"/>
        </w:rPr>
        <w:t>г.</w:t>
      </w:r>
    </w:p>
    <w:p w:rsidR="00ED68D5" w:rsidRPr="00E52DEB" w:rsidRDefault="00ED68D5" w:rsidP="00E52DEB">
      <w:pPr>
        <w:ind w:firstLine="708"/>
        <w:jc w:val="both"/>
        <w:rPr>
          <w:sz w:val="28"/>
        </w:rPr>
      </w:pPr>
    </w:p>
    <w:p w:rsidR="00ED68D5" w:rsidRPr="008251B4" w:rsidRDefault="00ED68D5" w:rsidP="008251B4">
      <w:pPr>
        <w:spacing w:line="276" w:lineRule="auto"/>
        <w:jc w:val="center"/>
        <w:rPr>
          <w:b/>
          <w:sz w:val="26"/>
          <w:szCs w:val="26"/>
        </w:rPr>
      </w:pPr>
      <w:r w:rsidRPr="008251B4">
        <w:rPr>
          <w:b/>
          <w:sz w:val="26"/>
          <w:szCs w:val="26"/>
        </w:rPr>
        <w:t>О предоставлении земельных участков в аренду Обществу с ограниченной ответственностью «Башкирские распределительные электрические сети»</w:t>
      </w:r>
    </w:p>
    <w:p w:rsidR="00ED68D5" w:rsidRPr="008251B4" w:rsidRDefault="00ED68D5" w:rsidP="008251B4">
      <w:pPr>
        <w:spacing w:line="276" w:lineRule="auto"/>
        <w:jc w:val="center"/>
        <w:rPr>
          <w:b/>
          <w:sz w:val="26"/>
          <w:szCs w:val="26"/>
        </w:rPr>
      </w:pPr>
    </w:p>
    <w:p w:rsidR="00ED68D5" w:rsidRPr="000314AC" w:rsidRDefault="00ED68D5" w:rsidP="008251B4">
      <w:pPr>
        <w:tabs>
          <w:tab w:val="left" w:pos="900"/>
        </w:tabs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 xml:space="preserve">      В   соответствии  с  п.п.4, п.п.9 п.2 ст. 39.6, п.п.2 п.8 ст.39.8 Земельного кодекса Российской Федерации,  рассмотрев заявление Общества с ограниченной ответственностью «Башкирские распределительные электрические сети» от 07.02.2017,  кадастровые выписки о земельном участке от 03.02.2017, свидетельства о государственной регистрации права на сооружения электроэнерг</w:t>
      </w:r>
      <w:r>
        <w:rPr>
          <w:sz w:val="26"/>
          <w:szCs w:val="26"/>
        </w:rPr>
        <w:t>етики от 06.10.2015, п о с т а н о в л я ю</w:t>
      </w:r>
      <w:r w:rsidRPr="000314AC">
        <w:rPr>
          <w:sz w:val="26"/>
          <w:szCs w:val="26"/>
        </w:rPr>
        <w:t xml:space="preserve">:       </w:t>
      </w:r>
    </w:p>
    <w:p w:rsidR="00ED68D5" w:rsidRPr="000314AC" w:rsidRDefault="00ED68D5" w:rsidP="008251B4">
      <w:pPr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 xml:space="preserve">        1.  Предоставить Обществу с ограниченной ответственностью «Башкирские распределительные электрические</w:t>
      </w:r>
      <w:r>
        <w:rPr>
          <w:sz w:val="26"/>
          <w:szCs w:val="26"/>
        </w:rPr>
        <w:t xml:space="preserve"> сети»  в  аренду  сроком  на  10</w:t>
      </w:r>
      <w:r w:rsidRPr="000314AC">
        <w:rPr>
          <w:sz w:val="26"/>
          <w:szCs w:val="26"/>
        </w:rPr>
        <w:t xml:space="preserve"> лет  земельные  участки из земель населенных пунктов:</w:t>
      </w:r>
    </w:p>
    <w:p w:rsidR="00ED68D5" w:rsidRPr="000314AC" w:rsidRDefault="00ED68D5" w:rsidP="008251B4">
      <w:pPr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 xml:space="preserve">1)  с кадастровым номером: 02:02:000000:3242, площадью 219 </w:t>
      </w:r>
      <w:r w:rsidRPr="000314AC">
        <w:rPr>
          <w:sz w:val="26"/>
          <w:szCs w:val="26"/>
          <w:lang w:val="en-US"/>
        </w:rPr>
        <w:t> </w:t>
      </w:r>
      <w:r w:rsidRPr="000314AC">
        <w:rPr>
          <w:sz w:val="26"/>
          <w:szCs w:val="26"/>
        </w:rPr>
        <w:t>кв.м, разрешенное использование: под объекты энергетики, по адресу: Республика Башкортостан, Альшеевский район, с/с Воздвиженский, с. Санатория имени Чехова;</w:t>
      </w:r>
    </w:p>
    <w:p w:rsidR="00ED68D5" w:rsidRPr="000314AC" w:rsidRDefault="00ED68D5" w:rsidP="008251B4">
      <w:pPr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>2)  с кадастровым номером: 02:02:000000:3265, площадью 346 кв.м, разрешенное использование: под объекты энергетики, по адресу: Республика Башкортостан, Альшеевский район, с/с Воздвиженский, д. Бугульминка;</w:t>
      </w:r>
    </w:p>
    <w:p w:rsidR="00ED68D5" w:rsidRPr="000314AC" w:rsidRDefault="00ED68D5" w:rsidP="008251B4">
      <w:pPr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>3)  с кадастровым номером: 02:02:210901:77, площадью 253 кв.м, разрешенное использование: под объекты энергетики, по адресу: Республика Башкортостан, Альшеевский район, с/с Воздвиженский, д. Степановка.</w:t>
      </w:r>
    </w:p>
    <w:p w:rsidR="00ED68D5" w:rsidRPr="000314AC" w:rsidRDefault="00ED68D5" w:rsidP="008251B4">
      <w:pPr>
        <w:pStyle w:val="BodyText"/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 xml:space="preserve">   2. Администрации сельского поселения Воздвиженский сельсовет муниципального района Альшеевский район Республики Башкортостан подготовить проект договора аренды земельных участков.</w:t>
      </w:r>
    </w:p>
    <w:p w:rsidR="00ED68D5" w:rsidRPr="000314AC" w:rsidRDefault="00ED68D5" w:rsidP="008251B4">
      <w:pPr>
        <w:pStyle w:val="BodyText"/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 xml:space="preserve">   3. Обществу с ограниченной ответственностью «Башкирские распределительные электрические сети»:</w:t>
      </w:r>
    </w:p>
    <w:p w:rsidR="00ED68D5" w:rsidRPr="000314AC" w:rsidRDefault="00ED68D5" w:rsidP="008251B4">
      <w:pPr>
        <w:tabs>
          <w:tab w:val="left" w:pos="180"/>
          <w:tab w:val="left" w:pos="360"/>
        </w:tabs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>-  заключить договор аренды, указанных в п.1 настоящего постановления, земельных участков в недельный срок со дня подписания настоящего постановления;</w:t>
      </w:r>
    </w:p>
    <w:p w:rsidR="00ED68D5" w:rsidRPr="000314AC" w:rsidRDefault="00ED68D5" w:rsidP="008251B4">
      <w:pPr>
        <w:tabs>
          <w:tab w:val="left" w:pos="360"/>
        </w:tabs>
        <w:jc w:val="both"/>
        <w:rPr>
          <w:sz w:val="26"/>
          <w:szCs w:val="26"/>
        </w:rPr>
      </w:pPr>
      <w:r w:rsidRPr="000314AC">
        <w:rPr>
          <w:sz w:val="26"/>
          <w:szCs w:val="26"/>
        </w:rPr>
        <w:t xml:space="preserve">- обеспечить   государственную регистрацию договора в Управлении Федеральной службы государственной регистрации, кадастра и картографии по Республике Башкортостан.   </w:t>
      </w:r>
    </w:p>
    <w:p w:rsidR="00ED68D5" w:rsidRPr="000314AC" w:rsidRDefault="00ED68D5" w:rsidP="008251B4">
      <w:pPr>
        <w:spacing w:line="276" w:lineRule="auto"/>
        <w:jc w:val="both"/>
        <w:rPr>
          <w:sz w:val="26"/>
          <w:szCs w:val="26"/>
        </w:rPr>
      </w:pPr>
      <w:r w:rsidRPr="000314AC">
        <w:rPr>
          <w:sz w:val="26"/>
          <w:szCs w:val="26"/>
        </w:rPr>
        <w:t xml:space="preserve">  4.   Контроль за исполнением настоящего постановления оставляю за собой.</w:t>
      </w:r>
    </w:p>
    <w:p w:rsidR="00ED68D5" w:rsidRPr="000314AC" w:rsidRDefault="00ED68D5" w:rsidP="008251B4">
      <w:pPr>
        <w:spacing w:line="276" w:lineRule="auto"/>
        <w:jc w:val="both"/>
        <w:rPr>
          <w:sz w:val="26"/>
          <w:szCs w:val="26"/>
        </w:rPr>
      </w:pPr>
    </w:p>
    <w:p w:rsidR="00ED68D5" w:rsidRPr="000314AC" w:rsidRDefault="00ED68D5" w:rsidP="008251B4">
      <w:pPr>
        <w:jc w:val="both"/>
        <w:rPr>
          <w:sz w:val="26"/>
          <w:szCs w:val="26"/>
        </w:rPr>
      </w:pPr>
      <w:r w:rsidRPr="000314AC"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 xml:space="preserve">             </w:t>
      </w:r>
      <w:r w:rsidRPr="000314AC">
        <w:rPr>
          <w:sz w:val="26"/>
          <w:szCs w:val="26"/>
        </w:rPr>
        <w:tab/>
      </w:r>
      <w:r w:rsidRPr="000314AC">
        <w:rPr>
          <w:sz w:val="26"/>
          <w:szCs w:val="26"/>
        </w:rPr>
        <w:tab/>
      </w:r>
      <w:r w:rsidRPr="000314AC">
        <w:rPr>
          <w:sz w:val="26"/>
          <w:szCs w:val="26"/>
        </w:rPr>
        <w:tab/>
      </w:r>
      <w:r w:rsidRPr="000314AC">
        <w:rPr>
          <w:sz w:val="26"/>
          <w:szCs w:val="26"/>
        </w:rPr>
        <w:tab/>
      </w:r>
      <w:r w:rsidRPr="000314AC">
        <w:rPr>
          <w:sz w:val="26"/>
          <w:szCs w:val="26"/>
        </w:rPr>
        <w:tab/>
        <w:t xml:space="preserve">   Ф.Н.Мазитов</w:t>
      </w:r>
    </w:p>
    <w:p w:rsidR="00ED68D5" w:rsidRPr="00E52DEB" w:rsidRDefault="00ED68D5" w:rsidP="008251B4">
      <w:pPr>
        <w:jc w:val="both"/>
        <w:rPr>
          <w:sz w:val="28"/>
        </w:rPr>
      </w:pPr>
      <w:bookmarkStart w:id="0" w:name="_GoBack"/>
      <w:bookmarkEnd w:id="0"/>
    </w:p>
    <w:sectPr w:rsidR="00ED68D5" w:rsidRPr="00E52DEB" w:rsidSect="00D8790A">
      <w:headerReference w:type="default" r:id="rId7"/>
      <w:pgSz w:w="11906" w:h="16838"/>
      <w:pgMar w:top="284" w:right="506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8D5" w:rsidRDefault="00ED68D5" w:rsidP="004F0523">
      <w:r>
        <w:separator/>
      </w:r>
    </w:p>
  </w:endnote>
  <w:endnote w:type="continuationSeparator" w:id="0">
    <w:p w:rsidR="00ED68D5" w:rsidRDefault="00ED68D5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8D5" w:rsidRDefault="00ED68D5" w:rsidP="004F0523">
      <w:r>
        <w:separator/>
      </w:r>
    </w:p>
  </w:footnote>
  <w:footnote w:type="continuationSeparator" w:id="0">
    <w:p w:rsidR="00ED68D5" w:rsidRDefault="00ED68D5" w:rsidP="004F0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8D5" w:rsidRPr="005403F3" w:rsidRDefault="00ED68D5" w:rsidP="004F0523">
    <w:pPr>
      <w:pStyle w:val="Header"/>
      <w:tabs>
        <w:tab w:val="clear" w:pos="4677"/>
        <w:tab w:val="clear" w:pos="9355"/>
        <w:tab w:val="left" w:pos="3228"/>
      </w:tabs>
      <w:rPr>
        <w:sz w:val="4"/>
        <w:szCs w:val="4"/>
      </w:rPr>
    </w:pPr>
  </w:p>
  <w:p w:rsidR="00ED68D5" w:rsidRPr="00C97A62" w:rsidRDefault="00ED68D5" w:rsidP="005403F3">
    <w:pPr>
      <w:pStyle w:val="Header"/>
      <w:tabs>
        <w:tab w:val="clear" w:pos="4677"/>
        <w:tab w:val="clear" w:pos="9355"/>
        <w:tab w:val="left" w:pos="3228"/>
      </w:tabs>
      <w:rPr>
        <w:sz w:val="12"/>
        <w:lang w:val="ba-RU"/>
      </w:rPr>
    </w:pPr>
    <w:r>
      <w:rPr>
        <w:lang w:val="ba-RU"/>
      </w:rPr>
      <w:t xml:space="preserve">                   </w:t>
    </w:r>
  </w:p>
  <w:p w:rsidR="00ED68D5" w:rsidRPr="00EC7E71" w:rsidRDefault="00ED68D5" w:rsidP="00EC7E71">
    <w:pPr>
      <w:pStyle w:val="Header"/>
      <w:tabs>
        <w:tab w:val="clear" w:pos="4677"/>
        <w:tab w:val="clear" w:pos="9355"/>
        <w:tab w:val="left" w:pos="3228"/>
      </w:tabs>
      <w:rPr>
        <w:rFonts w:ascii="a_Timer(05%) Bashkir" w:hAnsi="a_Timer(05%) Bashkir"/>
        <w:sz w:val="16"/>
        <w:lang w:val="ba-RU"/>
      </w:rPr>
    </w:pPr>
    <w:r w:rsidRPr="008E38B2">
      <w:rPr>
        <w:rFonts w:ascii="Lucida Sans Unicode" w:hAnsi="Lucida Sans Unicode" w:cs="Lucida Sans Unicode"/>
        <w:sz w:val="28"/>
        <w:lang w:val="ba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11.5pt;height:130.5pt">
          <v:imagedata r:id="rId1" o:title=""/>
        </v:shape>
      </w:pict>
    </w:r>
  </w:p>
  <w:p w:rsidR="00ED68D5" w:rsidRDefault="00ED68D5" w:rsidP="00EC7E71">
    <w:pPr>
      <w:pStyle w:val="Header"/>
      <w:tabs>
        <w:tab w:val="clear" w:pos="4677"/>
        <w:tab w:val="clear" w:pos="9355"/>
        <w:tab w:val="left" w:pos="3228"/>
      </w:tabs>
      <w:spacing w:line="120" w:lineRule="auto"/>
      <w:rPr>
        <w:rFonts w:ascii="a_Timer(05%) Bashkir" w:hAnsi="a_Timer(05%) Bashkir"/>
      </w:rPr>
    </w:pPr>
    <w:r w:rsidRPr="008E38B2">
      <w:rPr>
        <w:rFonts w:ascii="a_Timer(05%) Bashkir" w:hAnsi="a_Timer(05%) Bashkir"/>
      </w:rPr>
      <w:pict>
        <v:rect id="_x0000_i1029" style="width:479.4pt;height:4pt" o:hrpct="934" o:hralign="right" o:hrstd="t" o:hrnoshade="t" o:hr="t" fillcolor="black" stroked="f"/>
      </w:pict>
    </w:r>
    <w:r w:rsidRPr="008E38B2">
      <w:rPr>
        <w:rFonts w:ascii="a_Timer(05%) Bashkir" w:hAnsi="a_Timer(05%) Bashkir"/>
      </w:rPr>
      <w:pict>
        <v:rect id="_x0000_i1030" style="width:478.9pt;height:3.65pt" o:hrpct="933" o:hralign="right" o:hrstd="t" o:hrnoshade="t" o:hr="t" fillcolor="black" stroked="f"/>
      </w:pict>
    </w:r>
  </w:p>
  <w:p w:rsidR="00ED68D5" w:rsidRPr="00CF0800" w:rsidRDefault="00ED68D5" w:rsidP="005403F3">
    <w:pPr>
      <w:pStyle w:val="Header"/>
      <w:tabs>
        <w:tab w:val="clear" w:pos="4677"/>
        <w:tab w:val="clear" w:pos="9355"/>
        <w:tab w:val="left" w:pos="3228"/>
      </w:tabs>
      <w:rPr>
        <w:rFonts w:ascii="a_Timer(05%) Bashkir" w:hAnsi="a_Timer(05%) Bashk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07AEB"/>
    <w:rsid w:val="00011227"/>
    <w:rsid w:val="000314AC"/>
    <w:rsid w:val="000471BB"/>
    <w:rsid w:val="000711D2"/>
    <w:rsid w:val="00075A76"/>
    <w:rsid w:val="000C2473"/>
    <w:rsid w:val="00147DC8"/>
    <w:rsid w:val="001572E4"/>
    <w:rsid w:val="00163F96"/>
    <w:rsid w:val="00182362"/>
    <w:rsid w:val="001D0233"/>
    <w:rsid w:val="001D1089"/>
    <w:rsid w:val="001D1822"/>
    <w:rsid w:val="001F169F"/>
    <w:rsid w:val="002056DC"/>
    <w:rsid w:val="002135CB"/>
    <w:rsid w:val="00251B27"/>
    <w:rsid w:val="002537AB"/>
    <w:rsid w:val="002713DE"/>
    <w:rsid w:val="00272F94"/>
    <w:rsid w:val="002A5470"/>
    <w:rsid w:val="002B0395"/>
    <w:rsid w:val="002B3CC9"/>
    <w:rsid w:val="002D2F01"/>
    <w:rsid w:val="002D6B92"/>
    <w:rsid w:val="002E2B31"/>
    <w:rsid w:val="00376F54"/>
    <w:rsid w:val="00381181"/>
    <w:rsid w:val="00384EBD"/>
    <w:rsid w:val="00442E98"/>
    <w:rsid w:val="004A03B4"/>
    <w:rsid w:val="004A5B6E"/>
    <w:rsid w:val="004F0523"/>
    <w:rsid w:val="005403F3"/>
    <w:rsid w:val="00545318"/>
    <w:rsid w:val="00564A25"/>
    <w:rsid w:val="00594769"/>
    <w:rsid w:val="005A4D68"/>
    <w:rsid w:val="006057B5"/>
    <w:rsid w:val="00616C35"/>
    <w:rsid w:val="0065622E"/>
    <w:rsid w:val="00670753"/>
    <w:rsid w:val="00701136"/>
    <w:rsid w:val="007A4B19"/>
    <w:rsid w:val="008251B4"/>
    <w:rsid w:val="00825F7D"/>
    <w:rsid w:val="00832111"/>
    <w:rsid w:val="00834F16"/>
    <w:rsid w:val="00835A94"/>
    <w:rsid w:val="00855AAC"/>
    <w:rsid w:val="008A5368"/>
    <w:rsid w:val="008C14B2"/>
    <w:rsid w:val="008E38B2"/>
    <w:rsid w:val="008F0551"/>
    <w:rsid w:val="009057DA"/>
    <w:rsid w:val="00917520"/>
    <w:rsid w:val="009417F4"/>
    <w:rsid w:val="0097263F"/>
    <w:rsid w:val="009826A1"/>
    <w:rsid w:val="00A051ED"/>
    <w:rsid w:val="00A4565D"/>
    <w:rsid w:val="00A70914"/>
    <w:rsid w:val="00A727BD"/>
    <w:rsid w:val="00AE5201"/>
    <w:rsid w:val="00AE728E"/>
    <w:rsid w:val="00AF63A7"/>
    <w:rsid w:val="00B02E99"/>
    <w:rsid w:val="00B03943"/>
    <w:rsid w:val="00B559A0"/>
    <w:rsid w:val="00BA7965"/>
    <w:rsid w:val="00BB4E15"/>
    <w:rsid w:val="00BE303B"/>
    <w:rsid w:val="00C21EF4"/>
    <w:rsid w:val="00C37EF5"/>
    <w:rsid w:val="00C511DB"/>
    <w:rsid w:val="00C51299"/>
    <w:rsid w:val="00C773AC"/>
    <w:rsid w:val="00C97A62"/>
    <w:rsid w:val="00CD6A0F"/>
    <w:rsid w:val="00CF0800"/>
    <w:rsid w:val="00D049B2"/>
    <w:rsid w:val="00D509F0"/>
    <w:rsid w:val="00D67FC9"/>
    <w:rsid w:val="00D866D4"/>
    <w:rsid w:val="00D8790A"/>
    <w:rsid w:val="00DF2E4C"/>
    <w:rsid w:val="00E238C8"/>
    <w:rsid w:val="00E50822"/>
    <w:rsid w:val="00E52DEB"/>
    <w:rsid w:val="00EC7E71"/>
    <w:rsid w:val="00ED68D5"/>
    <w:rsid w:val="00F663A6"/>
    <w:rsid w:val="00F66500"/>
    <w:rsid w:val="00F74B74"/>
    <w:rsid w:val="00F75278"/>
    <w:rsid w:val="00F7612F"/>
    <w:rsid w:val="00FD3A70"/>
    <w:rsid w:val="00FD3D7C"/>
    <w:rsid w:val="00FE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057D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sz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4F05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</w:rPr>
  </w:style>
  <w:style w:type="paragraph" w:customStyle="1" w:styleId="ConsPlusTitle">
    <w:name w:val="ConsPlusTitle"/>
    <w:uiPriority w:val="99"/>
    <w:rsid w:val="00A4565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54531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34F16"/>
    <w:rPr>
      <w:rFonts w:cs="Times New Roman"/>
      <w:sz w:val="24"/>
    </w:rPr>
  </w:style>
  <w:style w:type="paragraph" w:customStyle="1" w:styleId="a">
    <w:name w:val="Текст таблицы"/>
    <w:basedOn w:val="Normal"/>
    <w:uiPriority w:val="99"/>
    <w:rsid w:val="00545318"/>
    <w:rPr>
      <w:sz w:val="22"/>
      <w:szCs w:val="20"/>
    </w:rPr>
  </w:style>
  <w:style w:type="paragraph" w:styleId="BodyText">
    <w:name w:val="Body Text"/>
    <w:basedOn w:val="Normal"/>
    <w:link w:val="BodyTextChar"/>
    <w:uiPriority w:val="99"/>
    <w:rsid w:val="00F7527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75278"/>
    <w:rPr>
      <w:rFonts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6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330</Words>
  <Characters>1887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4</cp:revision>
  <cp:lastPrinted>2017-03-20T06:40:00Z</cp:lastPrinted>
  <dcterms:created xsi:type="dcterms:W3CDTF">2017-03-07T15:46:00Z</dcterms:created>
  <dcterms:modified xsi:type="dcterms:W3CDTF">2017-03-20T06:40:00Z</dcterms:modified>
</cp:coreProperties>
</file>