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E1" w:rsidRDefault="008C3AE1" w:rsidP="008C3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856DBC">
        <w:rPr>
          <w:rFonts w:ascii="Times New Roman" w:hAnsi="Times New Roman"/>
          <w:b/>
          <w:sz w:val="28"/>
          <w:szCs w:val="28"/>
        </w:rPr>
        <w:t xml:space="preserve"> ВОЗДВИЖЕНСКИЙ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8C3AE1" w:rsidRDefault="008C3AE1" w:rsidP="008C3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AE1" w:rsidRDefault="008C3AE1" w:rsidP="008C3A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БОЙОРОК                                                               РАСПОРЯЖЕНИЕ</w:t>
      </w:r>
    </w:p>
    <w:p w:rsidR="008C3AE1" w:rsidRDefault="008C3AE1" w:rsidP="008C3A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3AE1" w:rsidRDefault="008C3AE1" w:rsidP="008C3A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14 август 2017й.                  №25/1-р                       14 августа 2017г.</w:t>
      </w:r>
    </w:p>
    <w:p w:rsidR="008C3AE1" w:rsidRDefault="008C3AE1" w:rsidP="008C3AE1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C3AE1" w:rsidRDefault="008C3AE1" w:rsidP="008C3AE1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C3AE1" w:rsidRDefault="008C3AE1" w:rsidP="008C3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Об утверждении форм документов, предусмотренных Указаом Главы Республики Башкортсотан от 1 авгутса 2017 года № УГ -117 «О мерах по реализации Закона Республики Башкортостан от 6 июля 2017 года                     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8C3AE1" w:rsidRDefault="008C3AE1" w:rsidP="008C3A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AE1" w:rsidRDefault="008C3AE1" w:rsidP="008C3AE1">
      <w:pPr>
        <w:pStyle w:val="ConsPlusNormal"/>
        <w:widowControl/>
        <w:numPr>
          <w:ilvl w:val="0"/>
          <w:numId w:val="1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8C3AE1" w:rsidRDefault="008C3AE1" w:rsidP="008C3AE1">
      <w:pPr>
        <w:pStyle w:val="ConsPlusNormal"/>
        <w:widowControl/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журнала Совета сельского поселения </w:t>
      </w:r>
      <w:r w:rsidR="00500E10">
        <w:rPr>
          <w:rFonts w:ascii="Times New Roman" w:hAnsi="Times New Roman" w:cs="Times New Roman"/>
          <w:sz w:val="28"/>
          <w:szCs w:val="28"/>
        </w:rPr>
        <w:t xml:space="preserve">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приему справок о доходах, расходах, об имуществе и обязательствах имущественного характер (приложение № 1);</w:t>
      </w:r>
    </w:p>
    <w:p w:rsidR="008C3AE1" w:rsidRDefault="008C3AE1" w:rsidP="008C3AE1">
      <w:pPr>
        <w:pStyle w:val="ConsPlusNormal"/>
        <w:widowControl/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расписки Совета о получении справок о доходах, расходах, об имуществе и обязательствах имущественного характер (приложение № 2);</w:t>
      </w:r>
    </w:p>
    <w:p w:rsidR="008C3AE1" w:rsidRDefault="008C3AE1" w:rsidP="008C3AE1">
      <w:pPr>
        <w:pStyle w:val="ConsPlusNormal"/>
        <w:widowControl/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заявления лица, </w:t>
      </w:r>
      <w:r>
        <w:rPr>
          <w:rFonts w:ascii="Times New Roman" w:hAnsi="Times New Roman"/>
          <w:sz w:val="28"/>
          <w:szCs w:val="28"/>
        </w:rPr>
        <w:t>замещающего муниципальную должность о невозможности представления по объективным причинам сведений о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 супруги (супруга)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8C3AE1" w:rsidRDefault="008C3AE1" w:rsidP="008C3AE1">
      <w:pPr>
        <w:pStyle w:val="ConsPlusNormal"/>
        <w:widowControl/>
        <w:numPr>
          <w:ilvl w:val="0"/>
          <w:numId w:val="1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8C3AE1" w:rsidRDefault="008C3AE1" w:rsidP="008C3AE1">
      <w:pPr>
        <w:pStyle w:val="ConsPlusNormal"/>
        <w:widowControl/>
        <w:numPr>
          <w:ilvl w:val="0"/>
          <w:numId w:val="1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</w:p>
    <w:p w:rsidR="008C3AE1" w:rsidRDefault="008C3AE1" w:rsidP="008C3AE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AE1" w:rsidRDefault="008C3AE1" w:rsidP="008C3A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AE1" w:rsidRDefault="008C3AE1" w:rsidP="008C3A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   поселения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Ф.Н.Мазитов</w:t>
      </w:r>
      <w:proofErr w:type="spellEnd"/>
    </w:p>
    <w:p w:rsidR="008C3AE1" w:rsidRDefault="008C3AE1" w:rsidP="008C3AE1">
      <w:pPr>
        <w:spacing w:after="0" w:line="240" w:lineRule="auto"/>
        <w:ind w:left="284" w:firstLine="4252"/>
        <w:rPr>
          <w:rFonts w:ascii="Times New Roman" w:hAnsi="Times New Roman"/>
          <w:sz w:val="28"/>
          <w:szCs w:val="28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сельского поселения </w:t>
      </w:r>
      <w:r w:rsidR="00500E10">
        <w:rPr>
          <w:rFonts w:ascii="Times New Roman" w:hAnsi="Times New Roman"/>
          <w:sz w:val="24"/>
          <w:szCs w:val="24"/>
        </w:rPr>
        <w:t>Воздвиженский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августа 2017 г. № 25/1-р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8C3AE1" w:rsidRDefault="008C3AE1" w:rsidP="008C3AE1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органа местного самоуправления Республики Башкортостан)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приему справок о доходах, расходах, об имуществе и обязательствах 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имущественного характера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213"/>
        <w:gridCol w:w="1754"/>
        <w:gridCol w:w="1596"/>
        <w:gridCol w:w="1555"/>
        <w:gridCol w:w="1799"/>
      </w:tblGrid>
      <w:tr w:rsidR="008C3AE1" w:rsidTr="008C3A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E1" w:rsidRDefault="008C3A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E1" w:rsidRDefault="008C3A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лица, замещающего муниципальную должность и (или) главы местной администрации, супруги (супруга) и несовершеннолетних детей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E1" w:rsidRDefault="008C3A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лица, замещающего муниципальную должность и (или) главы местной администрации (отношение к указанному лицу)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E1" w:rsidRDefault="008C3A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представления справок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E1" w:rsidRDefault="008C3A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Подпись, Ф.И.О. должностного лица, сдавшего справку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E1" w:rsidRDefault="008C3A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8C3AE1" w:rsidTr="008C3A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E1" w:rsidRDefault="008C3AE1">
            <w:r>
              <w:t>1.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</w:tr>
      <w:tr w:rsidR="008C3AE1" w:rsidTr="008C3A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E1" w:rsidRDefault="008C3AE1">
            <w:r>
              <w:t>2.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</w:tr>
      <w:tr w:rsidR="008C3AE1" w:rsidTr="008C3A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E1" w:rsidRDefault="008C3AE1">
            <w:r>
              <w:t>3.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1" w:rsidRDefault="008C3AE1"/>
        </w:tc>
      </w:tr>
    </w:tbl>
    <w:p w:rsidR="008C3AE1" w:rsidRDefault="008C3AE1" w:rsidP="008C3AE1"/>
    <w:p w:rsidR="008C3AE1" w:rsidRDefault="008C3AE1" w:rsidP="008C3AE1"/>
    <w:p w:rsidR="008C3AE1" w:rsidRDefault="008C3AE1" w:rsidP="008C3AE1"/>
    <w:p w:rsidR="008C3AE1" w:rsidRDefault="008C3AE1" w:rsidP="008C3AE1"/>
    <w:p w:rsidR="008C3AE1" w:rsidRDefault="008C3AE1" w:rsidP="008C3AE1"/>
    <w:p w:rsidR="008C3AE1" w:rsidRDefault="008C3AE1" w:rsidP="008C3AE1"/>
    <w:p w:rsidR="008C3AE1" w:rsidRDefault="008C3AE1" w:rsidP="008C3AE1"/>
    <w:p w:rsidR="008C3AE1" w:rsidRDefault="008C3AE1" w:rsidP="008C3AE1"/>
    <w:p w:rsidR="008C3AE1" w:rsidRDefault="008C3AE1" w:rsidP="008C3AE1"/>
    <w:p w:rsidR="008C3AE1" w:rsidRDefault="008C3AE1" w:rsidP="008C3AE1"/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</w:t>
      </w:r>
      <w:r w:rsidR="00500E10">
        <w:rPr>
          <w:rFonts w:ascii="Times New Roman" w:hAnsi="Times New Roman"/>
          <w:sz w:val="24"/>
          <w:szCs w:val="24"/>
        </w:rPr>
        <w:t>ции сельского поселения Воздвиженский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августа 2017 г. № 25/1-р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органа местного самоуправления Республики Башкортостан)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РАСПИСКА</w:t>
      </w:r>
      <w:r>
        <w:rPr>
          <w:rFonts w:ascii="Times New Roman" w:hAnsi="Times New Roman"/>
          <w:sz w:val="28"/>
          <w:szCs w:val="24"/>
        </w:rPr>
        <w:br/>
        <w:t xml:space="preserve">о получении справок о доходах, расходах, об имуществе и обязательствах 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имущественного характера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Ответственное должностное лицо _______________________________________________________________________________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(должность, Ф.И.О., наименование органа местного самоуправления)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 от _______________________________________________________________________________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4"/>
        </w:rPr>
        <w:t>должность, Ф.И.О.)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________________ шт. на _________ листах.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(должность)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(расшифровка)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                                                    ______________________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(дата)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сельского поселения </w:t>
      </w:r>
      <w:r w:rsidR="00500E10">
        <w:rPr>
          <w:rFonts w:ascii="Times New Roman" w:hAnsi="Times New Roman"/>
          <w:sz w:val="24"/>
          <w:szCs w:val="24"/>
        </w:rPr>
        <w:t xml:space="preserve"> Воздвиженский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августа 2017 г. № 25/1-р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президиума Комиссии по координации работы по противодействию коррупции в Республике Башкортостан</w:t>
      </w:r>
    </w:p>
    <w:p w:rsidR="008C3AE1" w:rsidRDefault="008C3AE1" w:rsidP="008C3AE1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(Ф.И.О.)</w:t>
      </w: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                                             (должность заявителя)</w:t>
      </w:r>
    </w:p>
    <w:p w:rsidR="008C3AE1" w:rsidRDefault="008C3AE1" w:rsidP="008C3AE1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(орган местного самоуправления)</w:t>
      </w:r>
    </w:p>
    <w:p w:rsidR="008C3AE1" w:rsidRDefault="008C3AE1" w:rsidP="008C3AE1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4536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(Ф.И.О.)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ЗАЯВЛЕНИЕ</w:t>
      </w:r>
      <w:r>
        <w:rPr>
          <w:rFonts w:ascii="Times New Roman" w:hAnsi="Times New Roman"/>
          <w:sz w:val="28"/>
          <w:szCs w:val="24"/>
        </w:rPr>
        <w:br/>
        <w:t xml:space="preserve">о </w:t>
      </w:r>
      <w:r>
        <w:rPr>
          <w:rFonts w:ascii="Times New Roman" w:hAnsi="Times New Roman"/>
          <w:sz w:val="28"/>
          <w:szCs w:val="28"/>
        </w:rPr>
        <w:t xml:space="preserve">невозможности представления по объективным причинам сведений о доходах, расходах, об имуществе и обязательствах имущественного характер супруги (супруга) несовершеннолетних детей 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C3AE1" w:rsidRDefault="008C3AE1" w:rsidP="008C3AE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(Ф.И.О.  супруги (супруга) и несовершеннолетних детей, дата рождения)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 _________________________________________________________________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/>
          <w:sz w:val="20"/>
          <w:szCs w:val="24"/>
        </w:rPr>
        <w:t>(указываются все причины и обстоятельства, необходимые для того,</w:t>
      </w:r>
      <w:proofErr w:type="gramEnd"/>
    </w:p>
    <w:p w:rsidR="008C3AE1" w:rsidRDefault="008C3AE1" w:rsidP="008C3AE1">
      <w:pPr>
        <w:pBdr>
          <w:bottom w:val="single" w:sz="12" w:space="1" w:color="auto"/>
        </w:pBdr>
        <w:spacing w:after="0" w:line="240" w:lineRule="auto"/>
        <w:ind w:left="-142"/>
        <w:jc w:val="both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pBdr>
          <w:bottom w:val="single" w:sz="12" w:space="1" w:color="auto"/>
        </w:pBdr>
        <w:spacing w:after="0" w:line="240" w:lineRule="auto"/>
        <w:ind w:left="-142"/>
        <w:jc w:val="both"/>
        <w:rPr>
          <w:rFonts w:ascii="Times New Roman" w:hAnsi="Times New Roman"/>
          <w:sz w:val="20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чтобы Комиссия могла сделать вывод о том, что непредставление сведений носит объективный характер</w:t>
      </w:r>
      <w:r>
        <w:rPr>
          <w:rFonts w:ascii="Times New Roman" w:hAnsi="Times New Roman"/>
          <w:sz w:val="24"/>
          <w:szCs w:val="24"/>
        </w:rPr>
        <w:t>)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Меры, принятые по предоставлению указанных сведений:</w:t>
      </w:r>
    </w:p>
    <w:p w:rsidR="008C3AE1" w:rsidRDefault="008C3AE1" w:rsidP="008C3AE1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C3AE1" w:rsidRDefault="008C3AE1" w:rsidP="008C3AE1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дополнительные материалы: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C3AE1" w:rsidRDefault="008C3AE1" w:rsidP="008C3A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10E1C" w:rsidRDefault="008C3AE1" w:rsidP="008C3AE1">
      <w:r>
        <w:rPr>
          <w:rFonts w:ascii="Times New Roman" w:hAnsi="Times New Roman"/>
          <w:sz w:val="20"/>
          <w:szCs w:val="24"/>
        </w:rPr>
        <w:t>(дата)</w:t>
      </w:r>
    </w:p>
    <w:sectPr w:rsidR="00D10E1C" w:rsidSect="00D1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7F57"/>
    <w:multiLevelType w:val="hybridMultilevel"/>
    <w:tmpl w:val="F0DE2D3A"/>
    <w:lvl w:ilvl="0" w:tplc="23106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AE1"/>
    <w:rsid w:val="001F14FD"/>
    <w:rsid w:val="003F3CE6"/>
    <w:rsid w:val="00500E10"/>
    <w:rsid w:val="00856DBC"/>
    <w:rsid w:val="008C3AE1"/>
    <w:rsid w:val="00D1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2017-09-04T11:20:00Z</cp:lastPrinted>
  <dcterms:created xsi:type="dcterms:W3CDTF">2017-09-04T11:17:00Z</dcterms:created>
  <dcterms:modified xsi:type="dcterms:W3CDTF">2017-09-05T12:02:00Z</dcterms:modified>
</cp:coreProperties>
</file>