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86302A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86302A" w:rsidRPr="00401F62" w:rsidRDefault="0086302A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6302A" w:rsidRDefault="0086302A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6302A" w:rsidRDefault="0086302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86302A" w:rsidRPr="00282D98" w:rsidRDefault="0086302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86302A" w:rsidRPr="00AA5FFF" w:rsidRDefault="0086302A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86302A" w:rsidRPr="00401F62" w:rsidRDefault="0086302A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86302A" w:rsidRPr="00401F62" w:rsidRDefault="0086302A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F70F7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86302A" w:rsidRPr="00401F62" w:rsidRDefault="0086302A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86302A" w:rsidRPr="00401F62" w:rsidRDefault="0086302A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6302A" w:rsidRPr="00401F62" w:rsidRDefault="0086302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6302A" w:rsidRDefault="0086302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86302A" w:rsidRPr="00282D98" w:rsidRDefault="0086302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86302A" w:rsidRPr="00401F62" w:rsidRDefault="0086302A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6302A" w:rsidRPr="006F68CC" w:rsidRDefault="0086302A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86302A" w:rsidRPr="00280C34" w:rsidRDefault="0086302A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800185">
        <w:rPr>
          <w:rFonts w:ascii="a_Timer(15%) Bashkir" w:hAnsi="a_Timer(15%) Bashkir" w:cs="Cambria"/>
          <w:b/>
        </w:rPr>
        <w:t xml:space="preserve"> </w:t>
      </w:r>
      <w:r w:rsidRPr="00280C34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280C34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280C34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280C34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 </w:t>
      </w:r>
      <w:r w:rsidRPr="00280C34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86302A" w:rsidRPr="00280C34" w:rsidRDefault="0086302A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86302A" w:rsidRPr="00280C34" w:rsidRDefault="0086302A" w:rsidP="00280C34">
      <w:pPr>
        <w:pStyle w:val="Header"/>
        <w:rPr>
          <w:rFonts w:ascii="a_Timer(15%) Bashkir" w:hAnsi="a_Timer(15%) Bashkir" w:cs="Arial"/>
          <w:b/>
          <w:sz w:val="28"/>
          <w:szCs w:val="28"/>
        </w:rPr>
      </w:pPr>
      <w:r w:rsidRPr="00280C34">
        <w:rPr>
          <w:rFonts w:ascii="a_Timer(15%) Bashkir" w:hAnsi="a_Timer(15%) Bashkir" w:cs="Arial"/>
          <w:b/>
          <w:sz w:val="28"/>
          <w:szCs w:val="28"/>
        </w:rPr>
        <w:t xml:space="preserve">03 май 2017й.            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</w:t>
      </w:r>
      <w:r w:rsidRPr="00280C34">
        <w:rPr>
          <w:rFonts w:ascii="a_Timer(15%) Bashkir" w:hAnsi="a_Timer(15%) Bashkir" w:cs="Arial"/>
          <w:b/>
          <w:sz w:val="28"/>
          <w:szCs w:val="28"/>
        </w:rPr>
        <w:t xml:space="preserve">   № 95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         </w:t>
      </w:r>
      <w:r w:rsidRPr="00280C34">
        <w:rPr>
          <w:rFonts w:ascii="a_Timer(15%) Bashkir" w:hAnsi="a_Timer(15%) Bashkir" w:cs="Arial"/>
          <w:b/>
          <w:sz w:val="28"/>
          <w:szCs w:val="28"/>
        </w:rPr>
        <w:t>03 мая 2017г.</w:t>
      </w:r>
    </w:p>
    <w:p w:rsidR="0086302A" w:rsidRDefault="0086302A" w:rsidP="000A4B04">
      <w:pPr>
        <w:pStyle w:val="NoSpacing"/>
      </w:pPr>
    </w:p>
    <w:p w:rsidR="0086302A" w:rsidRPr="00C25925" w:rsidRDefault="0086302A" w:rsidP="000A4B04">
      <w:pPr>
        <w:pStyle w:val="NoSpacing"/>
      </w:pPr>
      <w:r>
        <w:t xml:space="preserve"> </w:t>
      </w:r>
    </w:p>
    <w:p w:rsidR="0086302A" w:rsidRDefault="0086302A" w:rsidP="00B47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 основных мероприятий по проведению</w:t>
      </w:r>
    </w:p>
    <w:p w:rsidR="0086302A" w:rsidRDefault="0086302A" w:rsidP="00B47F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экологии и </w:t>
      </w:r>
      <w:r>
        <w:rPr>
          <w:b/>
          <w:bCs/>
          <w:sz w:val="28"/>
          <w:szCs w:val="28"/>
        </w:rPr>
        <w:t>особо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охраняемых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природных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территорий</w:t>
      </w:r>
      <w:r>
        <w:rPr>
          <w:b/>
          <w:sz w:val="28"/>
          <w:szCs w:val="28"/>
        </w:rPr>
        <w:t xml:space="preserve">                                      в 2017 году  на территории сельского поселения  Воздвиженский сельсовет муниципального района Альшеевский район                                                     Республики Башкортостан</w:t>
      </w:r>
    </w:p>
    <w:p w:rsidR="0086302A" w:rsidRDefault="0086302A" w:rsidP="00B47F6E">
      <w:pPr>
        <w:ind w:firstLine="708"/>
        <w:rPr>
          <w:sz w:val="28"/>
          <w:szCs w:val="28"/>
        </w:rPr>
      </w:pPr>
    </w:p>
    <w:p w:rsidR="0086302A" w:rsidRDefault="0086302A" w:rsidP="00800185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Указом Президента Российской Федерации от 5 января      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7 «О проведении в Российской Федерации Года экологии»,  </w:t>
      </w:r>
      <w:r>
        <w:rPr>
          <w:bCs/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Башкортостан</w:t>
      </w:r>
      <w:r>
        <w:rPr>
          <w:sz w:val="28"/>
          <w:szCs w:val="28"/>
        </w:rPr>
        <w:t xml:space="preserve">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N УГ-132 «Об объявлении в </w:t>
      </w:r>
      <w:r>
        <w:rPr>
          <w:bCs/>
          <w:sz w:val="28"/>
          <w:szCs w:val="28"/>
        </w:rPr>
        <w:t>Республике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Башкортостан</w:t>
      </w:r>
      <w:r>
        <w:rPr>
          <w:sz w:val="28"/>
          <w:szCs w:val="28"/>
        </w:rPr>
        <w:t xml:space="preserve"> 2017 </w:t>
      </w:r>
      <w:r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экологии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территорий</w:t>
      </w:r>
      <w:r>
        <w:rPr>
          <w:sz w:val="28"/>
          <w:szCs w:val="28"/>
        </w:rPr>
        <w:t>»  Совет сельского поселения  р е ш и л:</w:t>
      </w:r>
    </w:p>
    <w:p w:rsidR="0086302A" w:rsidRDefault="0086302A" w:rsidP="00800185">
      <w:pPr>
        <w:ind w:right="6"/>
        <w:jc w:val="both"/>
        <w:rPr>
          <w:color w:val="000000"/>
          <w:sz w:val="28"/>
          <w:szCs w:val="28"/>
        </w:rPr>
      </w:pPr>
    </w:p>
    <w:p w:rsidR="0086302A" w:rsidRDefault="0086302A" w:rsidP="00800185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основных мероприятий по проведению Года экологии и </w:t>
      </w:r>
      <w:r>
        <w:rPr>
          <w:bCs/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территорий</w:t>
      </w:r>
      <w:r>
        <w:rPr>
          <w:sz w:val="28"/>
          <w:szCs w:val="28"/>
        </w:rPr>
        <w:t xml:space="preserve"> в 2017 году  на территории сельского поселения  Воздвиженский сельсовет муниципального района Альшеевский район Республики Башкортостан.</w:t>
      </w:r>
    </w:p>
    <w:p w:rsidR="0086302A" w:rsidRDefault="0086302A" w:rsidP="00800185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02A" w:rsidRDefault="0086302A" w:rsidP="00800185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  решение разместить на официальном сайте сельского поселения Воздвиженский  сельсовет.</w:t>
      </w:r>
    </w:p>
    <w:p w:rsidR="0086302A" w:rsidRDefault="0086302A" w:rsidP="00800185">
      <w:pPr>
        <w:ind w:right="6"/>
        <w:jc w:val="both"/>
        <w:rPr>
          <w:sz w:val="28"/>
          <w:szCs w:val="28"/>
        </w:rPr>
      </w:pPr>
    </w:p>
    <w:p w:rsidR="0086302A" w:rsidRDefault="0086302A" w:rsidP="00800185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земельным вопросам, благоустройству и экологии (Митрофанов Е.И.).</w:t>
      </w:r>
    </w:p>
    <w:p w:rsidR="0086302A" w:rsidRDefault="0086302A" w:rsidP="00800185">
      <w:pPr>
        <w:ind w:right="6"/>
        <w:jc w:val="both"/>
        <w:rPr>
          <w:sz w:val="28"/>
          <w:szCs w:val="28"/>
        </w:rPr>
      </w:pPr>
    </w:p>
    <w:p w:rsidR="0086302A" w:rsidRDefault="0086302A" w:rsidP="00800185">
      <w:pPr>
        <w:ind w:right="6"/>
        <w:jc w:val="both"/>
        <w:rPr>
          <w:sz w:val="28"/>
          <w:szCs w:val="28"/>
        </w:rPr>
      </w:pPr>
    </w:p>
    <w:p w:rsidR="0086302A" w:rsidRDefault="0086302A" w:rsidP="00800185">
      <w:pPr>
        <w:ind w:right="6"/>
        <w:jc w:val="both"/>
        <w:rPr>
          <w:sz w:val="28"/>
          <w:szCs w:val="28"/>
        </w:rPr>
      </w:pPr>
    </w:p>
    <w:p w:rsidR="0086302A" w:rsidRDefault="0086302A" w:rsidP="00800185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Ф.Н.Мазитов</w:t>
      </w:r>
    </w:p>
    <w:p w:rsidR="0086302A" w:rsidRDefault="0086302A" w:rsidP="00800185">
      <w:pPr>
        <w:ind w:left="-540" w:right="-441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6302A" w:rsidRDefault="0086302A" w:rsidP="00B47F6E">
      <w:pPr>
        <w:ind w:left="-540" w:right="-441" w:firstLine="540"/>
        <w:jc w:val="center"/>
      </w:pPr>
    </w:p>
    <w:p w:rsidR="0086302A" w:rsidRDefault="0086302A" w:rsidP="00B47F6E">
      <w:pPr>
        <w:jc w:val="center"/>
      </w:pPr>
    </w:p>
    <w:p w:rsidR="0086302A" w:rsidRDefault="0086302A" w:rsidP="00B47F6E">
      <w:pPr>
        <w:jc w:val="center"/>
      </w:pPr>
    </w:p>
    <w:p w:rsidR="0086302A" w:rsidRDefault="0086302A" w:rsidP="00B47F6E"/>
    <w:p w:rsidR="0086302A" w:rsidRDefault="0086302A" w:rsidP="00B47F6E"/>
    <w:p w:rsidR="0086302A" w:rsidRDefault="0086302A" w:rsidP="00B47F6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02A" w:rsidRDefault="0086302A" w:rsidP="00B47F6E">
      <w:pPr>
        <w:jc w:val="right"/>
        <w:rPr>
          <w:sz w:val="20"/>
          <w:szCs w:val="20"/>
        </w:rPr>
      </w:pPr>
    </w:p>
    <w:p w:rsidR="0086302A" w:rsidRDefault="0086302A" w:rsidP="00B47F6E">
      <w:pPr>
        <w:jc w:val="right"/>
        <w:rPr>
          <w:sz w:val="20"/>
          <w:szCs w:val="20"/>
        </w:rPr>
      </w:pPr>
    </w:p>
    <w:p w:rsidR="0086302A" w:rsidRDefault="0086302A" w:rsidP="00B47F6E">
      <w:pPr>
        <w:jc w:val="right"/>
        <w:rPr>
          <w:sz w:val="20"/>
          <w:szCs w:val="20"/>
        </w:rPr>
      </w:pPr>
    </w:p>
    <w:p w:rsidR="0086302A" w:rsidRDefault="0086302A" w:rsidP="00B47F6E">
      <w:pPr>
        <w:jc w:val="right"/>
        <w:rPr>
          <w:sz w:val="20"/>
          <w:szCs w:val="20"/>
        </w:rPr>
      </w:pPr>
    </w:p>
    <w:p w:rsidR="0086302A" w:rsidRPr="00B7438C" w:rsidRDefault="0086302A" w:rsidP="00B47F6E">
      <w:pPr>
        <w:jc w:val="right"/>
      </w:pPr>
    </w:p>
    <w:p w:rsidR="0086302A" w:rsidRPr="00B7438C" w:rsidRDefault="0086302A" w:rsidP="00B47F6E">
      <w:pPr>
        <w:jc w:val="right"/>
      </w:pPr>
      <w:r w:rsidRPr="00B7438C">
        <w:t xml:space="preserve">Приложение </w:t>
      </w:r>
    </w:p>
    <w:p w:rsidR="0086302A" w:rsidRPr="00B7438C" w:rsidRDefault="0086302A" w:rsidP="00B47F6E">
      <w:pPr>
        <w:jc w:val="right"/>
      </w:pPr>
      <w:r w:rsidRPr="00B7438C">
        <w:t xml:space="preserve">                         к  решению Совета СП </w:t>
      </w:r>
    </w:p>
    <w:p w:rsidR="0086302A" w:rsidRPr="00B7438C" w:rsidRDefault="0086302A" w:rsidP="00B47F6E">
      <w:pPr>
        <w:jc w:val="right"/>
      </w:pPr>
      <w:r w:rsidRPr="00B7438C">
        <w:t>Воздвиженский сельсовет</w:t>
      </w:r>
    </w:p>
    <w:p w:rsidR="0086302A" w:rsidRPr="00B7438C" w:rsidRDefault="0086302A" w:rsidP="00B47F6E">
      <w:pPr>
        <w:jc w:val="right"/>
      </w:pPr>
      <w:r>
        <w:t xml:space="preserve">  от  03 мая </w:t>
      </w:r>
      <w:r w:rsidRPr="00B7438C">
        <w:t xml:space="preserve"> 2017</w:t>
      </w:r>
      <w:r>
        <w:t xml:space="preserve"> года №95</w:t>
      </w:r>
    </w:p>
    <w:p w:rsidR="0086302A" w:rsidRPr="00B7438C" w:rsidRDefault="0086302A" w:rsidP="00B47F6E">
      <w:pPr>
        <w:jc w:val="right"/>
      </w:pPr>
    </w:p>
    <w:p w:rsidR="0086302A" w:rsidRPr="00B7438C" w:rsidRDefault="0086302A" w:rsidP="00B47F6E">
      <w:pPr>
        <w:jc w:val="right"/>
      </w:pPr>
    </w:p>
    <w:p w:rsidR="0086302A" w:rsidRPr="00B7438C" w:rsidRDefault="0086302A" w:rsidP="00B47F6E">
      <w:pPr>
        <w:jc w:val="center"/>
        <w:rPr>
          <w:b/>
        </w:rPr>
      </w:pPr>
      <w:r w:rsidRPr="00B7438C">
        <w:rPr>
          <w:b/>
        </w:rPr>
        <w:t>ПЛАН</w:t>
      </w:r>
    </w:p>
    <w:p w:rsidR="0086302A" w:rsidRPr="00B7438C" w:rsidRDefault="0086302A" w:rsidP="00B47F6E">
      <w:pPr>
        <w:jc w:val="center"/>
        <w:rPr>
          <w:b/>
        </w:rPr>
      </w:pPr>
      <w:r w:rsidRPr="00B7438C">
        <w:rPr>
          <w:b/>
        </w:rPr>
        <w:t>мероприятий по проведению Года экологии  и особо охраняемых природных территорий   в сельском поселении Воздвиженский сельсовет муниципального района Альшеевский район   Республики Башкортостан</w:t>
      </w:r>
    </w:p>
    <w:p w:rsidR="0086302A" w:rsidRPr="00B7438C" w:rsidRDefault="0086302A" w:rsidP="00B47F6E">
      <w:pPr>
        <w:jc w:val="center"/>
        <w:rPr>
          <w:b/>
        </w:rPr>
      </w:pPr>
      <w:r w:rsidRPr="00B7438C">
        <w:rPr>
          <w:b/>
        </w:rPr>
        <w:t>на 2017 год</w:t>
      </w:r>
    </w:p>
    <w:p w:rsidR="0086302A" w:rsidRPr="00B7438C" w:rsidRDefault="0086302A" w:rsidP="00B47F6E">
      <w:pPr>
        <w:jc w:val="center"/>
      </w:pPr>
    </w:p>
    <w:p w:rsidR="0086302A" w:rsidRPr="00B7438C" w:rsidRDefault="0086302A" w:rsidP="00B47F6E">
      <w:r w:rsidRPr="00B7438C">
        <w:t xml:space="preserve"> </w:t>
      </w:r>
    </w:p>
    <w:tbl>
      <w:tblPr>
        <w:tblW w:w="1036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821"/>
        <w:gridCol w:w="10"/>
        <w:gridCol w:w="1765"/>
        <w:gridCol w:w="181"/>
        <w:gridCol w:w="1615"/>
        <w:gridCol w:w="39"/>
        <w:gridCol w:w="1200"/>
        <w:gridCol w:w="81"/>
        <w:gridCol w:w="1080"/>
        <w:gridCol w:w="39"/>
        <w:gridCol w:w="1800"/>
        <w:gridCol w:w="26"/>
      </w:tblGrid>
      <w:tr w:rsidR="0086302A" w:rsidRPr="00B7438C" w:rsidTr="00B7438C">
        <w:trPr>
          <w:gridAfter w:val="1"/>
          <w:wAfter w:w="26" w:type="dxa"/>
        </w:trPr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№пп</w:t>
            </w:r>
          </w:p>
        </w:tc>
        <w:tc>
          <w:tcPr>
            <w:tcW w:w="1831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 xml:space="preserve">Наименование  мероприятий </w:t>
            </w:r>
          </w:p>
        </w:tc>
        <w:tc>
          <w:tcPr>
            <w:tcW w:w="1765" w:type="dxa"/>
          </w:tcPr>
          <w:p w:rsidR="0086302A" w:rsidRPr="00B7438C" w:rsidRDefault="0086302A">
            <w:pPr>
              <w:jc w:val="center"/>
            </w:pPr>
            <w:r w:rsidRPr="00B7438C">
              <w:t xml:space="preserve">Сроки  </w:t>
            </w:r>
          </w:p>
          <w:p w:rsidR="0086302A" w:rsidRPr="00B7438C" w:rsidRDefault="0086302A">
            <w:pPr>
              <w:jc w:val="center"/>
            </w:pPr>
            <w:r w:rsidRPr="00B7438C">
              <w:t>проведения</w:t>
            </w:r>
          </w:p>
        </w:tc>
        <w:tc>
          <w:tcPr>
            <w:tcW w:w="1796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 xml:space="preserve">Место </w:t>
            </w:r>
          </w:p>
          <w:p w:rsidR="0086302A" w:rsidRPr="00B7438C" w:rsidRDefault="0086302A">
            <w:pPr>
              <w:jc w:val="center"/>
            </w:pPr>
            <w:r w:rsidRPr="00B7438C">
              <w:t xml:space="preserve"> проведения</w:t>
            </w:r>
          </w:p>
        </w:tc>
        <w:tc>
          <w:tcPr>
            <w:tcW w:w="132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Ответственные  исполни-тели, контакты</w:t>
            </w:r>
          </w:p>
        </w:tc>
        <w:tc>
          <w:tcPr>
            <w:tcW w:w="1080" w:type="dxa"/>
          </w:tcPr>
          <w:p w:rsidR="0086302A" w:rsidRPr="00B7438C" w:rsidRDefault="0086302A">
            <w:pPr>
              <w:jc w:val="center"/>
            </w:pPr>
            <w:r w:rsidRPr="00B7438C">
              <w:t>Объ-емы  и источники  финансирования (тыс.</w:t>
            </w:r>
          </w:p>
          <w:p w:rsidR="0086302A" w:rsidRPr="00B7438C" w:rsidRDefault="0086302A">
            <w:pPr>
              <w:jc w:val="center"/>
            </w:pPr>
            <w:r w:rsidRPr="00B7438C">
              <w:t>руб)</w:t>
            </w:r>
          </w:p>
        </w:tc>
        <w:tc>
          <w:tcPr>
            <w:tcW w:w="1839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Краткое  описание  мероприятия</w:t>
            </w:r>
          </w:p>
        </w:tc>
      </w:tr>
      <w:tr w:rsidR="0086302A" w:rsidRPr="00B7438C" w:rsidTr="00B7438C">
        <w:trPr>
          <w:gridAfter w:val="1"/>
          <w:wAfter w:w="26" w:type="dxa"/>
        </w:trPr>
        <w:tc>
          <w:tcPr>
            <w:tcW w:w="10343" w:type="dxa"/>
            <w:gridSpan w:val="12"/>
          </w:tcPr>
          <w:p w:rsidR="0086302A" w:rsidRPr="00B7438C" w:rsidRDefault="0086302A">
            <w:pPr>
              <w:jc w:val="center"/>
              <w:rPr>
                <w:b/>
              </w:rPr>
            </w:pPr>
            <w:r w:rsidRPr="00B7438C">
              <w:rPr>
                <w:b/>
              </w:rPr>
              <w:t>СП Воздвиженский  сельсовет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1</w:t>
            </w:r>
          </w:p>
        </w:tc>
        <w:tc>
          <w:tcPr>
            <w:tcW w:w="1821" w:type="dxa"/>
          </w:tcPr>
          <w:p w:rsidR="0086302A" w:rsidRPr="00B7438C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экологи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438C">
              <w:rPr>
                <w:rFonts w:ascii="Times New Roman" w:hAnsi="Times New Roman" w:cs="Times New Roman"/>
                <w:b/>
                <w:sz w:val="24"/>
                <w:szCs w:val="24"/>
              </w:rPr>
              <w:t>ческой безопасности на территории   сельского поселения</w:t>
            </w:r>
          </w:p>
          <w:p w:rsidR="0086302A" w:rsidRPr="00B7438C" w:rsidRDefault="0086302A">
            <w:pPr>
              <w:jc w:val="center"/>
            </w:pP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/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1.1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Проведение сходов граждан с целью доведение информации:</w:t>
            </w:r>
          </w:p>
          <w:p w:rsidR="0086302A" w:rsidRPr="00B7438C" w:rsidRDefault="0086302A">
            <w:r w:rsidRPr="00B7438C">
              <w:t>- о порядке обращения с отходами при их сборе и вывозе,</w:t>
            </w:r>
          </w:p>
          <w:p w:rsidR="0086302A" w:rsidRPr="00B7438C" w:rsidRDefault="0086302A">
            <w:r w:rsidRPr="00B7438C">
              <w:t xml:space="preserve">- об охране окружающей среды,  </w:t>
            </w:r>
          </w:p>
          <w:p w:rsidR="0086302A" w:rsidRPr="00B7438C" w:rsidRDefault="0086302A">
            <w:r w:rsidRPr="00B7438C">
              <w:t>- об исполнении правил благоустройства территории сельского поселения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2 квартал </w:t>
            </w:r>
          </w:p>
        </w:tc>
        <w:tc>
          <w:tcPr>
            <w:tcW w:w="1654" w:type="dxa"/>
            <w:gridSpan w:val="2"/>
          </w:tcPr>
          <w:p w:rsidR="0086302A" w:rsidRPr="00B7438C" w:rsidRDefault="0086302A" w:rsidP="00B47F6E">
            <w:r w:rsidRPr="00B7438C">
              <w:t xml:space="preserve">с.Воздви-женка в здании  МБОУ с.Воздви-женка,  с.сан.им.Чехова в </w:t>
            </w:r>
          </w:p>
          <w:p w:rsidR="0086302A" w:rsidRPr="00B7438C" w:rsidRDefault="0086302A" w:rsidP="00B47F6E">
            <w:r w:rsidRPr="00B7438C">
              <w:t xml:space="preserve">здании филиала МБОУ СОШ с.Воздви-женка 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r w:rsidRPr="00B7438C">
              <w:t>Не требует финансирования</w:t>
            </w:r>
          </w:p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Обсуждение с населением о порядке обращения с отходами при их сборе и вывозе,</w:t>
            </w:r>
          </w:p>
          <w:p w:rsidR="0086302A" w:rsidRPr="00B7438C" w:rsidRDefault="0086302A">
            <w:r w:rsidRPr="00B7438C">
              <w:t xml:space="preserve">- об охране окружающей среды,  </w:t>
            </w:r>
          </w:p>
          <w:p w:rsidR="0086302A" w:rsidRPr="00B7438C" w:rsidRDefault="0086302A">
            <w:r w:rsidRPr="00B7438C">
              <w:t>- об исполнении правил благоустройства территории сельского поселения</w:t>
            </w:r>
          </w:p>
        </w:tc>
      </w:tr>
      <w:tr w:rsidR="0086302A" w:rsidRPr="00B7438C" w:rsidTr="00B7438C">
        <w:trPr>
          <w:trHeight w:val="1530"/>
        </w:trPr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1.2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Ликвидация несанкционированных свалок  на территории сельского поселения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2-3</w:t>
            </w:r>
          </w:p>
          <w:p w:rsidR="0086302A" w:rsidRPr="00B7438C" w:rsidRDefault="0086302A">
            <w:pPr>
              <w:jc w:val="center"/>
            </w:pPr>
            <w:r w:rsidRPr="00B7438C">
              <w:t xml:space="preserve"> 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В населенных пунктах СП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 xml:space="preserve">Глава СП, депутаты СП, старосты 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выявление несанкционированных свалок  на территории сельского поселения</w:t>
            </w:r>
          </w:p>
          <w:p w:rsidR="0086302A" w:rsidRPr="00B7438C" w:rsidRDefault="0086302A"/>
          <w:p w:rsidR="0086302A" w:rsidRPr="00B7438C" w:rsidRDefault="0086302A"/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1.3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Повышение эффективности деятельности по обращению с отходами:</w:t>
            </w:r>
          </w:p>
          <w:p w:rsidR="0086302A" w:rsidRPr="00B7438C" w:rsidRDefault="0086302A">
            <w:r w:rsidRPr="00B7438C">
              <w:t>- информационная работа с населением,</w:t>
            </w:r>
          </w:p>
          <w:p w:rsidR="0086302A" w:rsidRPr="00B7438C" w:rsidRDefault="0086302A">
            <w:r w:rsidRPr="00B7438C">
              <w:t>- применение административной практики.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в течение года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В населенных пунктах СП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СП, депутаты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r w:rsidRPr="00B7438C">
              <w:t>Не требует финансирования</w:t>
            </w:r>
          </w:p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Информирование населения через официальный сайт СП, информационные стенды, на сходах граждан о правилах обращения с отходами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1.4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Организация мероприятий по заключению договоров с организациями на прием твердых бытовых отходов.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2-3 </w:t>
            </w:r>
            <w:r w:rsidRPr="00B7438C">
              <w:rPr>
                <w:lang w:val="en-US"/>
              </w:rPr>
              <w:t xml:space="preserve"> </w:t>
            </w:r>
            <w:r w:rsidRPr="00B7438C">
              <w:t>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 xml:space="preserve"> с.Раевский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r w:rsidRPr="00B7438C">
              <w:t>Не требует финансирования</w:t>
            </w:r>
          </w:p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Заключение договоров со специализиро-ванными  организациями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1.5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Проведение рейдов по выявлению свалочных очагов на территории поселения: в лесополосах, придорожных полосах,  водоохранных  зонах, карьерах, применение административной практики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2-3 </w:t>
            </w:r>
            <w:r w:rsidRPr="00B7438C">
              <w:rPr>
                <w:lang w:val="en-US"/>
              </w:rPr>
              <w:t xml:space="preserve"> </w:t>
            </w:r>
            <w:r w:rsidRPr="00B7438C">
              <w:t>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территории СП Воздвиженский сель совет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Специалис-ты администрации СП, депутаты, старосты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r w:rsidRPr="00B7438C">
              <w:t>Не требует финансирования</w:t>
            </w:r>
          </w:p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Выявление свалок при проведении рейдов</w:t>
            </w:r>
          </w:p>
        </w:tc>
      </w:tr>
      <w:tr w:rsidR="0086302A" w:rsidRPr="00B7438C" w:rsidTr="00B7438C">
        <w:trPr>
          <w:trHeight w:val="1345"/>
        </w:trPr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2</w:t>
            </w:r>
          </w:p>
          <w:p w:rsidR="0086302A" w:rsidRPr="00B7438C" w:rsidRDefault="0086302A">
            <w:pPr>
              <w:jc w:val="center"/>
            </w:pPr>
          </w:p>
          <w:p w:rsidR="0086302A" w:rsidRPr="00B7438C" w:rsidRDefault="0086302A">
            <w:pPr>
              <w:jc w:val="center"/>
            </w:pPr>
          </w:p>
          <w:p w:rsidR="0086302A" w:rsidRPr="00B7438C" w:rsidRDefault="0086302A">
            <w:pPr>
              <w:jc w:val="center"/>
            </w:pPr>
          </w:p>
          <w:p w:rsidR="0086302A" w:rsidRPr="00B7438C" w:rsidRDefault="0086302A">
            <w:pPr>
              <w:jc w:val="center"/>
            </w:pPr>
          </w:p>
          <w:p w:rsidR="0086302A" w:rsidRPr="00B7438C" w:rsidRDefault="0086302A">
            <w:pPr>
              <w:jc w:val="center"/>
            </w:pPr>
          </w:p>
          <w:p w:rsidR="0086302A" w:rsidRPr="00B7438C" w:rsidRDefault="0086302A"/>
        </w:tc>
        <w:tc>
          <w:tcPr>
            <w:tcW w:w="1821" w:type="dxa"/>
          </w:tcPr>
          <w:p w:rsidR="0086302A" w:rsidRPr="00B7438C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особо охраняемых природных территорий сельского поселения,   их охрана и защита.</w:t>
            </w:r>
          </w:p>
          <w:p w:rsidR="0086302A" w:rsidRPr="00B7438C" w:rsidRDefault="0086302A"/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/>
        </w:tc>
      </w:tr>
      <w:tr w:rsidR="0086302A" w:rsidRPr="00B7438C" w:rsidTr="00B7438C">
        <w:trPr>
          <w:trHeight w:val="1793"/>
        </w:trPr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2.1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Предоставление информации населению   сельского поселения через   информационные стенды, интернет, листовки, плакаты, бюллетени, проведение бесед, сходов граждан о мероприятиях по улучшению экологической обстановки, информации по вопросам охраны особо охраняемых природных территорий: Максимовского урочища,  Воздвиженского и Чеховского прудов</w:t>
            </w:r>
          </w:p>
          <w:p w:rsidR="0086302A" w:rsidRPr="00B7438C" w:rsidRDefault="0086302A"/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2-3 квартал 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территории СП Воздвиженский сель- совет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Специалис-ты администрации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r w:rsidRPr="00B7438C">
              <w:t>Не требует финансирования</w:t>
            </w:r>
          </w:p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Работа с населением через   информационные стенды, интернет, листовки, плакаты, бюллетени, проведение бесед, сходов граждан о мероприятиях по улучшению экологической обстановки, информации по вопросам охраны особо охраняемых природных территорий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2.2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Изготовление и установка предупредительных и информационных знаков по периметру границ особо охраняемых природных территорий местного значения: Максимовского урочища,  Воздвиженского и Чеховского прудов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2  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 xml:space="preserve"> На особо охраняя-емых природных территориях СП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5.0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Изготовление и установление знаков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2.3</w:t>
            </w:r>
          </w:p>
        </w:tc>
        <w:tc>
          <w:tcPr>
            <w:tcW w:w="1821" w:type="dxa"/>
          </w:tcPr>
          <w:p w:rsidR="0086302A" w:rsidRPr="00B7438C" w:rsidRDefault="008630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sz w:val="24"/>
                <w:szCs w:val="24"/>
              </w:rPr>
              <w:t>Благоустройство  особо охраняемых природных территорий местного значения</w:t>
            </w:r>
          </w:p>
          <w:p w:rsidR="0086302A" w:rsidRPr="00B7438C" w:rsidRDefault="0086302A">
            <w:pPr>
              <w:jc w:val="both"/>
            </w:pPr>
            <w:r w:rsidRPr="00B7438C">
              <w:t xml:space="preserve"> привлечение индивидуальных предпринимателей, юридических и физических лиц.</w:t>
            </w:r>
          </w:p>
          <w:p w:rsidR="0086302A" w:rsidRPr="00B7438C" w:rsidRDefault="0086302A"/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2-3 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террито-рии СП Воздвиженский сель совет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Специалисты администрации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Привлечение техники для вывоза мусора и отходов.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2.4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Рейдовые обследования особо охраняемых природных территорий</w:t>
            </w:r>
          </w:p>
          <w:p w:rsidR="0086302A" w:rsidRPr="00B7438C" w:rsidRDefault="008630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2-3 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особо охраняемых природных территориях СП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Специалисты администрации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Рейды по выявлению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2.5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 xml:space="preserve">Проведение в границах особо охраняемых природных территорий экологических субботников, санитарных дней  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2-3 квартал 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особо охраняемых природных территориях СП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Специалисты администрации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Проведение экологических субботников, и санитарных дней по очистке территорий мусора и бытовых отходов</w:t>
            </w:r>
          </w:p>
          <w:p w:rsidR="0086302A" w:rsidRPr="00B7438C" w:rsidRDefault="0086302A"/>
          <w:p w:rsidR="0086302A" w:rsidRPr="00B7438C" w:rsidRDefault="0086302A"/>
          <w:p w:rsidR="0086302A" w:rsidRPr="00B7438C" w:rsidRDefault="0086302A"/>
          <w:p w:rsidR="0086302A" w:rsidRPr="00B7438C" w:rsidRDefault="0086302A"/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</w:t>
            </w:r>
          </w:p>
        </w:tc>
        <w:tc>
          <w:tcPr>
            <w:tcW w:w="1821" w:type="dxa"/>
          </w:tcPr>
          <w:p w:rsidR="0086302A" w:rsidRPr="00B7438C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рациональ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438C">
              <w:rPr>
                <w:rFonts w:ascii="Times New Roman" w:hAnsi="Times New Roman" w:cs="Times New Roman"/>
                <w:b/>
                <w:sz w:val="24"/>
                <w:szCs w:val="24"/>
              </w:rPr>
              <w:t>ного природополь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-зо</w:t>
            </w:r>
            <w:r w:rsidRPr="00B7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на территории  сельского поселения:   </w:t>
            </w:r>
          </w:p>
          <w:p w:rsidR="0086302A" w:rsidRPr="00B7438C" w:rsidRDefault="0086302A"/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</w:p>
        </w:tc>
        <w:tc>
          <w:tcPr>
            <w:tcW w:w="1826" w:type="dxa"/>
            <w:gridSpan w:val="2"/>
          </w:tcPr>
          <w:p w:rsidR="0086302A" w:rsidRPr="00B7438C" w:rsidRDefault="0086302A"/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3.1</w:t>
            </w:r>
          </w:p>
        </w:tc>
        <w:tc>
          <w:tcPr>
            <w:tcW w:w="1821" w:type="dxa"/>
          </w:tcPr>
          <w:p w:rsidR="0086302A" w:rsidRPr="00B7438C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бактериальных исследований питьевой воды.  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В течение года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r w:rsidRPr="00B7438C">
              <w:t>Управ-ление Роспотреб-надзора г.Белебей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10,0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Проведение исследований по качеству  питьевой воду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3.2</w:t>
            </w:r>
          </w:p>
        </w:tc>
        <w:tc>
          <w:tcPr>
            <w:tcW w:w="1821" w:type="dxa"/>
          </w:tcPr>
          <w:p w:rsidR="0086302A" w:rsidRPr="00B7438C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родниковых источников на территории поселения.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2-3 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территории СП Воздвиженский сель совет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 xml:space="preserve">Очистка родников от мусора и зарослей 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3.3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Выполнение мероприятий по проведению рейдов по выявлению нарушений в прибрежных защитных полосах,</w:t>
            </w:r>
          </w:p>
          <w:p w:rsidR="0086302A" w:rsidRPr="00B7438C" w:rsidRDefault="0086302A">
            <w:r w:rsidRPr="00B7438C">
              <w:t>- применение административной практики,</w:t>
            </w:r>
          </w:p>
          <w:p w:rsidR="0086302A" w:rsidRPr="00B7438C" w:rsidRDefault="0086302A">
            <w:r w:rsidRPr="00B7438C">
              <w:t>- привлечение населения к уборке сухостойных деревьев в прибрежных зонах пруда, парках, расчистке завалов,</w:t>
            </w:r>
          </w:p>
          <w:p w:rsidR="0086302A" w:rsidRPr="00B7438C" w:rsidRDefault="0086302A">
            <w:r w:rsidRPr="00B7438C">
              <w:t>- информационная работа с населением.</w:t>
            </w:r>
          </w:p>
          <w:p w:rsidR="0086302A" w:rsidRPr="00B7438C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2-3 квартал 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территории СП Воздвиженский сель совет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СП, депутаты СП, старосты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Работа с населением         к уборке сухостойных деревьев в прибрежных зонах пруда, парках, расчистке завалов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3.4</w:t>
            </w:r>
          </w:p>
        </w:tc>
        <w:tc>
          <w:tcPr>
            <w:tcW w:w="1821" w:type="dxa"/>
          </w:tcPr>
          <w:p w:rsidR="0086302A" w:rsidRPr="00B7438C" w:rsidRDefault="0086302A">
            <w:pPr>
              <w:autoSpaceDE w:val="0"/>
              <w:autoSpaceDN w:val="0"/>
              <w:adjustRightInd w:val="0"/>
            </w:pPr>
            <w:r w:rsidRPr="00B7438C">
              <w:t xml:space="preserve">Осуществление мероприятий  по экологическому воспитанию и образованию населения: </w:t>
            </w:r>
          </w:p>
          <w:p w:rsidR="0086302A" w:rsidRPr="00B7438C" w:rsidRDefault="0086302A">
            <w:r w:rsidRPr="00B7438C">
              <w:t xml:space="preserve">-проведение   экологических субботников с привлечением жителей поселения по уборке: </w:t>
            </w:r>
          </w:p>
          <w:p w:rsidR="0086302A" w:rsidRPr="00B7438C" w:rsidRDefault="0086302A">
            <w:r w:rsidRPr="00B7438C">
              <w:t xml:space="preserve">   прилегающих к организациям и предприятиям территорий в населенных пунктах, </w:t>
            </w:r>
          </w:p>
          <w:p w:rsidR="0086302A" w:rsidRPr="00B7438C" w:rsidRDefault="0086302A">
            <w:r w:rsidRPr="00B7438C">
              <w:t xml:space="preserve">  содержание детских и спортивных площадок,</w:t>
            </w:r>
          </w:p>
          <w:p w:rsidR="0086302A" w:rsidRPr="00B7438C" w:rsidRDefault="0086302A">
            <w:r w:rsidRPr="00B7438C">
              <w:t xml:space="preserve">  содержание и текущий ремонт мест захоронений и памятника погибшим в годы Великой Отечественной войны. </w:t>
            </w:r>
          </w:p>
          <w:p w:rsidR="0086302A" w:rsidRPr="00800185" w:rsidRDefault="00863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8C">
              <w:rPr>
                <w:rFonts w:ascii="Times New Roman" w:hAnsi="Times New Roman" w:cs="Times New Roman"/>
                <w:sz w:val="24"/>
                <w:szCs w:val="24"/>
              </w:rPr>
              <w:t>- благоустройство населенных пунктов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2-3 квартал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На территории СП Воздвиженский сель совет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СП, депутаты СП, старосты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Работа с населением по благоустройству населенных пунктов, спортивных площадок. Парков, кладбищ и.т.д.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3.5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Проведение дней экологической безопасности «Экология. Безопасность. Жизнь».</w:t>
            </w:r>
          </w:p>
          <w:p w:rsidR="0086302A" w:rsidRPr="00B7438C" w:rsidRDefault="0086302A">
            <w:pPr>
              <w:autoSpaceDE w:val="0"/>
              <w:autoSpaceDN w:val="0"/>
              <w:adjustRightInd w:val="0"/>
            </w:pPr>
            <w:r w:rsidRPr="00B7438C">
              <w:t xml:space="preserve"> - в МБОУ СОШ с.Воздвиженка, библиотеках, СДК  провести занятия на тему «Сохраним планету» «Как прекрасен этот мир!», (конкурсы сочинений, поделок, рисунков, читательские конференции, круглые столы по проблемам экологии и т. д.).….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В течение года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>МБОУ СОШ с.Воздвиженка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Директор школы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 xml:space="preserve">Проведение мероприятий среди учащихся школы,  посвященных к Году экологии и особо  охраняемых  природных  территорий </w:t>
            </w:r>
          </w:p>
        </w:tc>
      </w:tr>
      <w:tr w:rsidR="0086302A" w:rsidRPr="00B7438C" w:rsidTr="00B7438C">
        <w:tc>
          <w:tcPr>
            <w:tcW w:w="712" w:type="dxa"/>
          </w:tcPr>
          <w:p w:rsidR="0086302A" w:rsidRPr="00B7438C" w:rsidRDefault="0086302A">
            <w:pPr>
              <w:jc w:val="center"/>
            </w:pPr>
            <w:r w:rsidRPr="00B7438C">
              <w:t>3.6</w:t>
            </w:r>
          </w:p>
        </w:tc>
        <w:tc>
          <w:tcPr>
            <w:tcW w:w="1821" w:type="dxa"/>
          </w:tcPr>
          <w:p w:rsidR="0086302A" w:rsidRPr="00B7438C" w:rsidRDefault="0086302A">
            <w:r w:rsidRPr="00B7438C">
              <w:t>Участие в районных  конкурсах, мероприятиях, посвященных  Году экологии  и особо охраняемых природных территорий</w:t>
            </w:r>
            <w:r w:rsidRPr="00B7438C">
              <w:rPr>
                <w:b/>
              </w:rPr>
              <w:t xml:space="preserve">  </w:t>
            </w:r>
          </w:p>
        </w:tc>
        <w:tc>
          <w:tcPr>
            <w:tcW w:w="1956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 xml:space="preserve"> В течение года</w:t>
            </w:r>
          </w:p>
        </w:tc>
        <w:tc>
          <w:tcPr>
            <w:tcW w:w="1654" w:type="dxa"/>
            <w:gridSpan w:val="2"/>
          </w:tcPr>
          <w:p w:rsidR="0086302A" w:rsidRPr="00B7438C" w:rsidRDefault="0086302A">
            <w:pPr>
              <w:jc w:val="center"/>
            </w:pPr>
            <w:r w:rsidRPr="00B7438C">
              <w:t xml:space="preserve">с.Раевский </w:t>
            </w:r>
          </w:p>
        </w:tc>
        <w:tc>
          <w:tcPr>
            <w:tcW w:w="1200" w:type="dxa"/>
          </w:tcPr>
          <w:p w:rsidR="0086302A" w:rsidRPr="00B7438C" w:rsidRDefault="0086302A">
            <w:pPr>
              <w:jc w:val="center"/>
            </w:pPr>
            <w:r w:rsidRPr="00B7438C">
              <w:t>Глава СП и Директор школы</w:t>
            </w:r>
          </w:p>
        </w:tc>
        <w:tc>
          <w:tcPr>
            <w:tcW w:w="1200" w:type="dxa"/>
            <w:gridSpan w:val="3"/>
          </w:tcPr>
          <w:p w:rsidR="0086302A" w:rsidRPr="00B7438C" w:rsidRDefault="0086302A">
            <w:pPr>
              <w:jc w:val="center"/>
            </w:pPr>
            <w:r w:rsidRPr="00B7438C">
              <w:t>Не требует финансирования</w:t>
            </w:r>
          </w:p>
        </w:tc>
        <w:tc>
          <w:tcPr>
            <w:tcW w:w="1826" w:type="dxa"/>
            <w:gridSpan w:val="2"/>
          </w:tcPr>
          <w:p w:rsidR="0086302A" w:rsidRPr="00B7438C" w:rsidRDefault="0086302A">
            <w:r w:rsidRPr="00B7438C">
              <w:t>Привлечение и организация населения для участия в районных мероприятиях, посвященных  Году экологии  и особо охраняемых природных территорий</w:t>
            </w:r>
            <w:r w:rsidRPr="00B7438C">
              <w:rPr>
                <w:b/>
              </w:rPr>
              <w:t xml:space="preserve">  </w:t>
            </w:r>
          </w:p>
        </w:tc>
      </w:tr>
    </w:tbl>
    <w:p w:rsidR="0086302A" w:rsidRPr="00B7438C" w:rsidRDefault="0086302A" w:rsidP="000A4B04">
      <w:pPr>
        <w:pStyle w:val="NoSpacing"/>
      </w:pPr>
    </w:p>
    <w:sectPr w:rsidR="0086302A" w:rsidRPr="00B7438C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2A" w:rsidRDefault="0086302A" w:rsidP="004F0523">
      <w:r>
        <w:separator/>
      </w:r>
    </w:p>
  </w:endnote>
  <w:endnote w:type="continuationSeparator" w:id="0">
    <w:p w:rsidR="0086302A" w:rsidRDefault="0086302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2A" w:rsidRDefault="0086302A" w:rsidP="004F0523">
      <w:r>
        <w:separator/>
      </w:r>
    </w:p>
  </w:footnote>
  <w:footnote w:type="continuationSeparator" w:id="0">
    <w:p w:rsidR="0086302A" w:rsidRDefault="0086302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42647"/>
    <w:rsid w:val="001617F5"/>
    <w:rsid w:val="00163F96"/>
    <w:rsid w:val="001746A1"/>
    <w:rsid w:val="00191E59"/>
    <w:rsid w:val="00196A40"/>
    <w:rsid w:val="001D49B0"/>
    <w:rsid w:val="002135CB"/>
    <w:rsid w:val="002713DE"/>
    <w:rsid w:val="00280C34"/>
    <w:rsid w:val="00282D98"/>
    <w:rsid w:val="002974D1"/>
    <w:rsid w:val="002A1ADE"/>
    <w:rsid w:val="00384EBD"/>
    <w:rsid w:val="003909A9"/>
    <w:rsid w:val="00401F62"/>
    <w:rsid w:val="00443931"/>
    <w:rsid w:val="00494B21"/>
    <w:rsid w:val="004F0523"/>
    <w:rsid w:val="005403F3"/>
    <w:rsid w:val="005A22F1"/>
    <w:rsid w:val="005B490A"/>
    <w:rsid w:val="005D58C8"/>
    <w:rsid w:val="00610A9D"/>
    <w:rsid w:val="00612A92"/>
    <w:rsid w:val="00656072"/>
    <w:rsid w:val="0065622E"/>
    <w:rsid w:val="00663624"/>
    <w:rsid w:val="00693D06"/>
    <w:rsid w:val="006F68CC"/>
    <w:rsid w:val="00731448"/>
    <w:rsid w:val="00744F0A"/>
    <w:rsid w:val="0075428C"/>
    <w:rsid w:val="007617BC"/>
    <w:rsid w:val="00777E50"/>
    <w:rsid w:val="007B24C1"/>
    <w:rsid w:val="00800185"/>
    <w:rsid w:val="00813C0D"/>
    <w:rsid w:val="00832861"/>
    <w:rsid w:val="00835A94"/>
    <w:rsid w:val="00855AAC"/>
    <w:rsid w:val="0086302A"/>
    <w:rsid w:val="008C0116"/>
    <w:rsid w:val="008E7F01"/>
    <w:rsid w:val="009568F3"/>
    <w:rsid w:val="00962836"/>
    <w:rsid w:val="0096704C"/>
    <w:rsid w:val="009826A1"/>
    <w:rsid w:val="00996BDA"/>
    <w:rsid w:val="009C51EF"/>
    <w:rsid w:val="00A27768"/>
    <w:rsid w:val="00A27BDC"/>
    <w:rsid w:val="00A70914"/>
    <w:rsid w:val="00AA5FFF"/>
    <w:rsid w:val="00AF0492"/>
    <w:rsid w:val="00B02E99"/>
    <w:rsid w:val="00B141B0"/>
    <w:rsid w:val="00B33004"/>
    <w:rsid w:val="00B37A50"/>
    <w:rsid w:val="00B43C64"/>
    <w:rsid w:val="00B47F6E"/>
    <w:rsid w:val="00B559A0"/>
    <w:rsid w:val="00B7438C"/>
    <w:rsid w:val="00BA6F4E"/>
    <w:rsid w:val="00C21EF4"/>
    <w:rsid w:val="00C25925"/>
    <w:rsid w:val="00C526C9"/>
    <w:rsid w:val="00C92852"/>
    <w:rsid w:val="00CC3031"/>
    <w:rsid w:val="00CF0800"/>
    <w:rsid w:val="00D049B2"/>
    <w:rsid w:val="00D21D5A"/>
    <w:rsid w:val="00D6108D"/>
    <w:rsid w:val="00D770DD"/>
    <w:rsid w:val="00DB1AA9"/>
    <w:rsid w:val="00E17DF1"/>
    <w:rsid w:val="00E2676E"/>
    <w:rsid w:val="00E86CFA"/>
    <w:rsid w:val="00EE71D5"/>
    <w:rsid w:val="00EF7A79"/>
    <w:rsid w:val="00F314E8"/>
    <w:rsid w:val="00F338AF"/>
    <w:rsid w:val="00F570D4"/>
    <w:rsid w:val="00F70F70"/>
    <w:rsid w:val="00F7612F"/>
    <w:rsid w:val="00FA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47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7F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7</Pages>
  <Words>1340</Words>
  <Characters>7641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14</cp:revision>
  <cp:lastPrinted>2015-12-08T13:19:00Z</cp:lastPrinted>
  <dcterms:created xsi:type="dcterms:W3CDTF">2015-11-19T18:33:00Z</dcterms:created>
  <dcterms:modified xsi:type="dcterms:W3CDTF">2017-05-15T12:21:00Z</dcterms:modified>
</cp:coreProperties>
</file>